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7C7E83" w14:textId="77777777" w:rsidR="005E31C3" w:rsidRPr="005E31C3" w:rsidRDefault="005E31C3" w:rsidP="005E31C3">
      <w:pPr>
        <w:spacing w:after="0"/>
        <w:jc w:val="center"/>
        <w:rPr>
          <w:rFonts w:ascii="Times New Roman" w:hAnsi="Times New Roman" w:cs="Times New Roman"/>
          <w:b/>
          <w:bCs/>
          <w:sz w:val="32"/>
          <w:szCs w:val="32"/>
        </w:rPr>
      </w:pPr>
      <w:r w:rsidRPr="005E31C3">
        <w:rPr>
          <w:rFonts w:ascii="Times New Roman" w:hAnsi="Times New Roman" w:cs="Times New Roman"/>
          <w:b/>
          <w:bCs/>
          <w:sz w:val="32"/>
          <w:szCs w:val="32"/>
        </w:rPr>
        <w:t>KOTHARI INTERNATIONAL SCHOOL, NOIDA</w:t>
      </w:r>
    </w:p>
    <w:p w14:paraId="160E4DCB" w14:textId="31ECB279" w:rsidR="005E31C3" w:rsidRPr="005E31C3" w:rsidRDefault="005E31C3" w:rsidP="005E31C3">
      <w:pPr>
        <w:spacing w:after="0"/>
        <w:jc w:val="center"/>
        <w:rPr>
          <w:rFonts w:ascii="Times New Roman" w:hAnsi="Times New Roman" w:cs="Times New Roman"/>
          <w:b/>
          <w:bCs/>
          <w:sz w:val="28"/>
          <w:szCs w:val="28"/>
        </w:rPr>
      </w:pPr>
      <w:r w:rsidRPr="005E31C3">
        <w:rPr>
          <w:rFonts w:ascii="Times New Roman" w:hAnsi="Times New Roman" w:cs="Times New Roman"/>
          <w:b/>
          <w:bCs/>
          <w:sz w:val="28"/>
          <w:szCs w:val="28"/>
        </w:rPr>
        <w:t xml:space="preserve">UNIT TEST - </w:t>
      </w:r>
      <w:r w:rsidR="003002A4">
        <w:rPr>
          <w:rFonts w:ascii="Times New Roman" w:hAnsi="Times New Roman" w:cs="Times New Roman"/>
          <w:b/>
          <w:bCs/>
          <w:sz w:val="28"/>
          <w:szCs w:val="28"/>
        </w:rPr>
        <w:t>2</w:t>
      </w:r>
      <w:r w:rsidRPr="005E31C3">
        <w:rPr>
          <w:rFonts w:ascii="Times New Roman" w:hAnsi="Times New Roman" w:cs="Times New Roman"/>
          <w:b/>
          <w:bCs/>
          <w:sz w:val="28"/>
          <w:szCs w:val="28"/>
        </w:rPr>
        <w:t>, SESSION: 202</w:t>
      </w:r>
      <w:r w:rsidR="00CD2786">
        <w:rPr>
          <w:rFonts w:ascii="Times New Roman" w:hAnsi="Times New Roman" w:cs="Times New Roman"/>
          <w:b/>
          <w:bCs/>
          <w:sz w:val="28"/>
          <w:szCs w:val="28"/>
        </w:rPr>
        <w:t>5</w:t>
      </w:r>
      <w:r w:rsidRPr="005E31C3">
        <w:rPr>
          <w:rFonts w:ascii="Times New Roman" w:hAnsi="Times New Roman" w:cs="Times New Roman"/>
          <w:b/>
          <w:bCs/>
          <w:sz w:val="28"/>
          <w:szCs w:val="28"/>
        </w:rPr>
        <w:t>-2</w:t>
      </w:r>
      <w:r w:rsidR="00CD2786">
        <w:rPr>
          <w:rFonts w:ascii="Times New Roman" w:hAnsi="Times New Roman" w:cs="Times New Roman"/>
          <w:b/>
          <w:bCs/>
          <w:sz w:val="28"/>
          <w:szCs w:val="28"/>
        </w:rPr>
        <w:t>6</w:t>
      </w:r>
    </w:p>
    <w:p w14:paraId="3DCB354B" w14:textId="3513D11F" w:rsidR="005E31C3" w:rsidRDefault="005E31C3" w:rsidP="005E31C3">
      <w:pPr>
        <w:spacing w:after="0"/>
        <w:jc w:val="center"/>
        <w:rPr>
          <w:rFonts w:ascii="Times New Roman" w:hAnsi="Times New Roman" w:cs="Times New Roman"/>
          <w:b/>
          <w:bCs/>
          <w:sz w:val="28"/>
          <w:szCs w:val="28"/>
        </w:rPr>
      </w:pPr>
      <w:r w:rsidRPr="005E31C3">
        <w:rPr>
          <w:rFonts w:ascii="Times New Roman" w:hAnsi="Times New Roman" w:cs="Times New Roman"/>
          <w:b/>
          <w:bCs/>
          <w:sz w:val="28"/>
          <w:szCs w:val="28"/>
        </w:rPr>
        <w:t>GRADE: 1</w:t>
      </w:r>
      <w:r w:rsidR="00A27D64">
        <w:rPr>
          <w:rFonts w:ascii="Times New Roman" w:hAnsi="Times New Roman" w:cs="Times New Roman"/>
          <w:b/>
          <w:bCs/>
          <w:sz w:val="28"/>
          <w:szCs w:val="28"/>
        </w:rPr>
        <w:t>1</w:t>
      </w:r>
      <w:r w:rsidRPr="005E31C3">
        <w:rPr>
          <w:rFonts w:ascii="Times New Roman" w:hAnsi="Times New Roman" w:cs="Times New Roman"/>
          <w:b/>
          <w:bCs/>
          <w:sz w:val="28"/>
          <w:szCs w:val="28"/>
        </w:rPr>
        <w:t xml:space="preserve">   SUBJECT: </w:t>
      </w:r>
      <w:r w:rsidR="00D75C02">
        <w:rPr>
          <w:rFonts w:ascii="Times New Roman" w:hAnsi="Times New Roman" w:cs="Times New Roman"/>
          <w:b/>
          <w:bCs/>
          <w:sz w:val="28"/>
          <w:szCs w:val="28"/>
        </w:rPr>
        <w:t>POLITICAL SCIENCE</w:t>
      </w:r>
      <w:r w:rsidRPr="005E31C3">
        <w:rPr>
          <w:rFonts w:ascii="Times New Roman" w:hAnsi="Times New Roman" w:cs="Times New Roman"/>
          <w:b/>
          <w:bCs/>
          <w:sz w:val="28"/>
          <w:szCs w:val="28"/>
        </w:rPr>
        <w:t xml:space="preserve"> (0</w:t>
      </w:r>
      <w:r w:rsidR="00D75C02">
        <w:rPr>
          <w:rFonts w:ascii="Times New Roman" w:hAnsi="Times New Roman" w:cs="Times New Roman"/>
          <w:b/>
          <w:bCs/>
          <w:sz w:val="28"/>
          <w:szCs w:val="28"/>
        </w:rPr>
        <w:t>2</w:t>
      </w:r>
      <w:r w:rsidR="00A27D64">
        <w:rPr>
          <w:rFonts w:ascii="Times New Roman" w:hAnsi="Times New Roman" w:cs="Times New Roman"/>
          <w:b/>
          <w:bCs/>
          <w:sz w:val="28"/>
          <w:szCs w:val="28"/>
        </w:rPr>
        <w:t>8</w:t>
      </w:r>
      <w:r w:rsidRPr="005E31C3">
        <w:rPr>
          <w:rFonts w:ascii="Times New Roman" w:hAnsi="Times New Roman" w:cs="Times New Roman"/>
          <w:b/>
          <w:bCs/>
          <w:sz w:val="28"/>
          <w:szCs w:val="28"/>
        </w:rPr>
        <w:t>)</w:t>
      </w:r>
    </w:p>
    <w:p w14:paraId="0FFB417C" w14:textId="550CDE69" w:rsidR="00F95C31" w:rsidRPr="005E31C3" w:rsidRDefault="00F95C31" w:rsidP="005E31C3">
      <w:pPr>
        <w:spacing w:after="0"/>
        <w:jc w:val="center"/>
        <w:rPr>
          <w:rFonts w:ascii="Times New Roman" w:hAnsi="Times New Roman" w:cs="Times New Roman"/>
          <w:b/>
          <w:bCs/>
          <w:sz w:val="28"/>
          <w:szCs w:val="28"/>
        </w:rPr>
      </w:pPr>
      <w:r>
        <w:rPr>
          <w:rFonts w:ascii="Times New Roman" w:hAnsi="Times New Roman" w:cs="Times New Roman"/>
          <w:b/>
          <w:bCs/>
          <w:sz w:val="28"/>
          <w:szCs w:val="28"/>
        </w:rPr>
        <w:t>SET-</w:t>
      </w:r>
      <w:r w:rsidR="00C912BD">
        <w:rPr>
          <w:rFonts w:ascii="Times New Roman" w:hAnsi="Times New Roman" w:cs="Times New Roman"/>
          <w:b/>
          <w:bCs/>
          <w:sz w:val="28"/>
          <w:szCs w:val="28"/>
        </w:rPr>
        <w:t>C</w:t>
      </w:r>
    </w:p>
    <w:p w14:paraId="1D6C2435" w14:textId="0228D5A8" w:rsidR="005E31C3" w:rsidRPr="00F67676" w:rsidRDefault="005E31C3" w:rsidP="00F67676">
      <w:pPr>
        <w:spacing w:after="0"/>
        <w:rPr>
          <w:rFonts w:ascii="Times New Roman" w:hAnsi="Times New Roman" w:cs="Times New Roman"/>
          <w:b/>
          <w:bCs/>
          <w:sz w:val="28"/>
          <w:szCs w:val="28"/>
        </w:rPr>
      </w:pPr>
      <w:r w:rsidRPr="00F67676">
        <w:rPr>
          <w:rFonts w:ascii="Times New Roman" w:hAnsi="Times New Roman" w:cs="Times New Roman"/>
          <w:b/>
          <w:bCs/>
          <w:sz w:val="28"/>
          <w:szCs w:val="28"/>
        </w:rPr>
        <w:t xml:space="preserve">DATE &amp; DAY: MONDAY, </w:t>
      </w:r>
      <w:r w:rsidR="00C23F1F">
        <w:rPr>
          <w:rFonts w:ascii="Times New Roman" w:hAnsi="Times New Roman" w:cs="Times New Roman"/>
          <w:b/>
          <w:bCs/>
          <w:sz w:val="28"/>
          <w:szCs w:val="28"/>
        </w:rPr>
        <w:t>2</w:t>
      </w:r>
      <w:r w:rsidR="003002A4">
        <w:rPr>
          <w:rFonts w:ascii="Times New Roman" w:hAnsi="Times New Roman" w:cs="Times New Roman"/>
          <w:b/>
          <w:bCs/>
          <w:sz w:val="28"/>
          <w:szCs w:val="28"/>
        </w:rPr>
        <w:t>4</w:t>
      </w:r>
      <w:r w:rsidR="00C23F1F">
        <w:rPr>
          <w:rFonts w:ascii="Times New Roman" w:hAnsi="Times New Roman" w:cs="Times New Roman"/>
          <w:b/>
          <w:bCs/>
          <w:sz w:val="28"/>
          <w:szCs w:val="28"/>
        </w:rPr>
        <w:t xml:space="preserve"> </w:t>
      </w:r>
      <w:r w:rsidR="0043611B">
        <w:rPr>
          <w:rFonts w:ascii="Times New Roman" w:hAnsi="Times New Roman" w:cs="Times New Roman"/>
          <w:b/>
          <w:bCs/>
          <w:sz w:val="28"/>
          <w:szCs w:val="28"/>
        </w:rPr>
        <w:t>DEC</w:t>
      </w:r>
      <w:r w:rsidR="003002A4">
        <w:rPr>
          <w:rFonts w:ascii="Times New Roman" w:hAnsi="Times New Roman" w:cs="Times New Roman"/>
          <w:b/>
          <w:bCs/>
          <w:sz w:val="28"/>
          <w:szCs w:val="28"/>
        </w:rPr>
        <w:t>EMBER</w:t>
      </w:r>
      <w:r w:rsidRPr="00F67676">
        <w:rPr>
          <w:rFonts w:ascii="Times New Roman" w:hAnsi="Times New Roman" w:cs="Times New Roman"/>
          <w:b/>
          <w:bCs/>
          <w:sz w:val="28"/>
          <w:szCs w:val="28"/>
        </w:rPr>
        <w:t>, 202</w:t>
      </w:r>
      <w:r w:rsidR="00117CEB">
        <w:rPr>
          <w:rFonts w:ascii="Times New Roman" w:hAnsi="Times New Roman" w:cs="Times New Roman"/>
          <w:b/>
          <w:bCs/>
          <w:sz w:val="28"/>
          <w:szCs w:val="28"/>
        </w:rPr>
        <w:t>5</w:t>
      </w:r>
      <w:r w:rsidRPr="00F67676">
        <w:rPr>
          <w:rFonts w:ascii="Times New Roman" w:hAnsi="Times New Roman" w:cs="Times New Roman"/>
          <w:b/>
          <w:bCs/>
          <w:sz w:val="28"/>
          <w:szCs w:val="28"/>
        </w:rPr>
        <w:t xml:space="preserve"> </w:t>
      </w:r>
      <w:r w:rsidRPr="00F67676">
        <w:rPr>
          <w:rFonts w:ascii="Times New Roman" w:hAnsi="Times New Roman" w:cs="Times New Roman"/>
          <w:b/>
          <w:bCs/>
          <w:sz w:val="28"/>
          <w:szCs w:val="28"/>
        </w:rPr>
        <w:tab/>
      </w:r>
      <w:r w:rsidRPr="00F67676">
        <w:rPr>
          <w:rFonts w:ascii="Times New Roman" w:hAnsi="Times New Roman" w:cs="Times New Roman"/>
          <w:b/>
          <w:bCs/>
          <w:sz w:val="28"/>
          <w:szCs w:val="28"/>
        </w:rPr>
        <w:tab/>
        <w:t xml:space="preserve">                                   </w:t>
      </w:r>
    </w:p>
    <w:p w14:paraId="58B5CB63" w14:textId="152DA4DD" w:rsidR="005E31C3" w:rsidRPr="00F67676" w:rsidRDefault="005E31C3" w:rsidP="00F67676">
      <w:pPr>
        <w:spacing w:after="0"/>
        <w:rPr>
          <w:rFonts w:ascii="Times New Roman" w:hAnsi="Times New Roman" w:cs="Times New Roman"/>
          <w:b/>
          <w:bCs/>
          <w:sz w:val="28"/>
          <w:szCs w:val="28"/>
        </w:rPr>
      </w:pPr>
      <w:r w:rsidRPr="00F67676">
        <w:rPr>
          <w:rFonts w:ascii="Times New Roman" w:hAnsi="Times New Roman" w:cs="Times New Roman"/>
          <w:b/>
          <w:bCs/>
          <w:sz w:val="28"/>
          <w:szCs w:val="28"/>
        </w:rPr>
        <w:t xml:space="preserve">MAXIMUM MARKS: 30                           TIME ALLOTTED: 1 HOUR                                            </w:t>
      </w:r>
    </w:p>
    <w:p w14:paraId="51486F67" w14:textId="03339565" w:rsidR="005E31C3" w:rsidRPr="00F67676" w:rsidRDefault="005E31C3" w:rsidP="00F67676">
      <w:pPr>
        <w:spacing w:after="0"/>
        <w:rPr>
          <w:rFonts w:ascii="Times New Roman" w:hAnsi="Times New Roman" w:cs="Times New Roman"/>
          <w:b/>
          <w:bCs/>
          <w:sz w:val="28"/>
          <w:szCs w:val="28"/>
        </w:rPr>
      </w:pPr>
      <w:r w:rsidRPr="00F67676">
        <w:rPr>
          <w:rFonts w:ascii="Times New Roman" w:hAnsi="Times New Roman" w:cs="Times New Roman"/>
          <w:b/>
          <w:bCs/>
          <w:sz w:val="28"/>
          <w:szCs w:val="28"/>
        </w:rPr>
        <w:t>NAME: _________________                      ROLL NO: __________________</w:t>
      </w:r>
    </w:p>
    <w:p w14:paraId="62E6A579" w14:textId="2EF35268" w:rsidR="005E31C3" w:rsidRPr="00F67676" w:rsidRDefault="005E31C3" w:rsidP="005E31C3">
      <w:pPr>
        <w:rPr>
          <w:sz w:val="28"/>
          <w:szCs w:val="28"/>
        </w:rPr>
      </w:pPr>
      <w:r w:rsidRPr="00F67676">
        <w:rPr>
          <w:sz w:val="28"/>
          <w:szCs w:val="28"/>
        </w:rPr>
        <w:t>_______________________________________________________________</w:t>
      </w:r>
    </w:p>
    <w:p w14:paraId="4566F1BE" w14:textId="77777777" w:rsidR="005E31C3" w:rsidRPr="005E31C3" w:rsidRDefault="005E31C3" w:rsidP="005E31C3">
      <w:pPr>
        <w:spacing w:after="0"/>
        <w:jc w:val="both"/>
        <w:rPr>
          <w:rFonts w:ascii="Times New Roman" w:hAnsi="Times New Roman" w:cs="Times New Roman"/>
          <w:b/>
          <w:bCs/>
          <w:sz w:val="24"/>
          <w:szCs w:val="24"/>
        </w:rPr>
      </w:pPr>
      <w:r w:rsidRPr="005E31C3">
        <w:rPr>
          <w:rFonts w:ascii="Times New Roman" w:hAnsi="Times New Roman" w:cs="Times New Roman"/>
          <w:b/>
          <w:bCs/>
          <w:sz w:val="24"/>
          <w:szCs w:val="24"/>
        </w:rPr>
        <w:t xml:space="preserve">GENERAL INSTRUCTIONS: </w:t>
      </w:r>
    </w:p>
    <w:p w14:paraId="1954D740" w14:textId="759B6314" w:rsidR="005E31C3" w:rsidRPr="00F67676" w:rsidRDefault="00F67676" w:rsidP="00F67676">
      <w:pPr>
        <w:spacing w:after="0"/>
        <w:jc w:val="both"/>
        <w:rPr>
          <w:rFonts w:ascii="Times New Roman" w:hAnsi="Times New Roman" w:cs="Times New Roman"/>
          <w:i/>
          <w:iCs/>
          <w:sz w:val="24"/>
          <w:szCs w:val="24"/>
        </w:rPr>
      </w:pPr>
      <w:proofErr w:type="spellStart"/>
      <w:r w:rsidRPr="00F67676">
        <w:rPr>
          <w:rFonts w:ascii="Times New Roman" w:hAnsi="Times New Roman" w:cs="Times New Roman"/>
          <w:b/>
          <w:bCs/>
          <w:i/>
          <w:iCs/>
          <w:sz w:val="24"/>
          <w:szCs w:val="24"/>
        </w:rPr>
        <w:t>i</w:t>
      </w:r>
      <w:proofErr w:type="spellEnd"/>
      <w:r w:rsidRPr="00F67676">
        <w:rPr>
          <w:rFonts w:ascii="Times New Roman" w:hAnsi="Times New Roman" w:cs="Times New Roman"/>
          <w:b/>
          <w:bCs/>
          <w:i/>
          <w:iCs/>
          <w:sz w:val="24"/>
          <w:szCs w:val="24"/>
        </w:rPr>
        <w:t>).</w:t>
      </w:r>
      <w:r>
        <w:rPr>
          <w:rFonts w:ascii="Times New Roman" w:hAnsi="Times New Roman" w:cs="Times New Roman"/>
          <w:i/>
          <w:iCs/>
          <w:sz w:val="24"/>
          <w:szCs w:val="24"/>
        </w:rPr>
        <w:t xml:space="preserve"> </w:t>
      </w:r>
      <w:r w:rsidR="005E31C3" w:rsidRPr="00F67676">
        <w:rPr>
          <w:rFonts w:ascii="Times New Roman" w:hAnsi="Times New Roman" w:cs="Times New Roman"/>
          <w:i/>
          <w:iCs/>
          <w:sz w:val="24"/>
          <w:szCs w:val="24"/>
        </w:rPr>
        <w:t>This is a</w:t>
      </w:r>
      <w:r w:rsidR="00AF4C7B">
        <w:rPr>
          <w:rFonts w:ascii="Times New Roman" w:hAnsi="Times New Roman" w:cs="Times New Roman"/>
          <w:i/>
          <w:iCs/>
          <w:sz w:val="24"/>
          <w:szCs w:val="24"/>
        </w:rPr>
        <w:t>n</w:t>
      </w:r>
      <w:r w:rsidR="005E31C3" w:rsidRPr="00F67676">
        <w:rPr>
          <w:rFonts w:ascii="Times New Roman" w:hAnsi="Times New Roman" w:cs="Times New Roman"/>
          <w:i/>
          <w:iCs/>
          <w:sz w:val="24"/>
          <w:szCs w:val="24"/>
        </w:rPr>
        <w:t xml:space="preserve"> objective &amp;</w:t>
      </w:r>
      <w:r w:rsidR="00465F59">
        <w:rPr>
          <w:rFonts w:ascii="Times New Roman" w:hAnsi="Times New Roman" w:cs="Times New Roman"/>
          <w:i/>
          <w:iCs/>
          <w:sz w:val="24"/>
          <w:szCs w:val="24"/>
        </w:rPr>
        <w:t xml:space="preserve"> </w:t>
      </w:r>
      <w:r w:rsidR="005E31C3" w:rsidRPr="00F67676">
        <w:rPr>
          <w:rFonts w:ascii="Times New Roman" w:hAnsi="Times New Roman" w:cs="Times New Roman"/>
          <w:i/>
          <w:iCs/>
          <w:sz w:val="24"/>
          <w:szCs w:val="24"/>
        </w:rPr>
        <w:t>Subjective Question Paper containing 1</w:t>
      </w:r>
      <w:r w:rsidR="009073D8">
        <w:rPr>
          <w:rFonts w:ascii="Times New Roman" w:hAnsi="Times New Roman" w:cs="Times New Roman"/>
          <w:i/>
          <w:iCs/>
          <w:sz w:val="24"/>
          <w:szCs w:val="24"/>
        </w:rPr>
        <w:t>5</w:t>
      </w:r>
      <w:r w:rsidR="005E31C3" w:rsidRPr="00F67676">
        <w:rPr>
          <w:rFonts w:ascii="Times New Roman" w:hAnsi="Times New Roman" w:cs="Times New Roman"/>
          <w:i/>
          <w:iCs/>
          <w:sz w:val="24"/>
          <w:szCs w:val="24"/>
        </w:rPr>
        <w:t xml:space="preserve"> questions. </w:t>
      </w:r>
    </w:p>
    <w:p w14:paraId="66D261D4" w14:textId="6D865F80" w:rsidR="005E31C3" w:rsidRPr="00F67676" w:rsidRDefault="00F67676" w:rsidP="00F67676">
      <w:pPr>
        <w:spacing w:after="0"/>
        <w:jc w:val="both"/>
        <w:rPr>
          <w:rFonts w:ascii="Times New Roman" w:hAnsi="Times New Roman" w:cs="Times New Roman"/>
          <w:i/>
          <w:iCs/>
          <w:sz w:val="24"/>
          <w:szCs w:val="24"/>
        </w:rPr>
      </w:pPr>
      <w:r w:rsidRPr="00F67676">
        <w:rPr>
          <w:rFonts w:ascii="Times New Roman" w:hAnsi="Times New Roman" w:cs="Times New Roman"/>
          <w:b/>
          <w:bCs/>
          <w:i/>
          <w:iCs/>
          <w:sz w:val="24"/>
          <w:szCs w:val="24"/>
        </w:rPr>
        <w:t>ii).</w:t>
      </w:r>
      <w:r w:rsidR="00465F59">
        <w:rPr>
          <w:rFonts w:ascii="Times New Roman" w:hAnsi="Times New Roman" w:cs="Times New Roman"/>
          <w:b/>
          <w:bCs/>
          <w:i/>
          <w:iCs/>
          <w:sz w:val="24"/>
          <w:szCs w:val="24"/>
        </w:rPr>
        <w:t xml:space="preserve"> </w:t>
      </w:r>
      <w:r w:rsidR="005E31C3" w:rsidRPr="00F67676">
        <w:rPr>
          <w:rFonts w:ascii="Times New Roman" w:hAnsi="Times New Roman" w:cs="Times New Roman"/>
          <w:i/>
          <w:iCs/>
          <w:sz w:val="24"/>
          <w:szCs w:val="24"/>
        </w:rPr>
        <w:t xml:space="preserve">This paper contains 8 questions of 1 mark each, </w:t>
      </w:r>
      <w:r w:rsidR="003002A4">
        <w:rPr>
          <w:rFonts w:ascii="Times New Roman" w:hAnsi="Times New Roman" w:cs="Times New Roman"/>
          <w:i/>
          <w:iCs/>
          <w:sz w:val="24"/>
          <w:szCs w:val="24"/>
        </w:rPr>
        <w:t>4</w:t>
      </w:r>
      <w:r w:rsidR="00465F59" w:rsidRPr="00465F59">
        <w:rPr>
          <w:rFonts w:ascii="Times New Roman" w:hAnsi="Times New Roman" w:cs="Times New Roman"/>
          <w:i/>
          <w:iCs/>
          <w:sz w:val="24"/>
          <w:szCs w:val="24"/>
        </w:rPr>
        <w:t xml:space="preserve"> questions of </w:t>
      </w:r>
      <w:r w:rsidR="00465F59">
        <w:rPr>
          <w:rFonts w:ascii="Times New Roman" w:hAnsi="Times New Roman" w:cs="Times New Roman"/>
          <w:i/>
          <w:iCs/>
          <w:sz w:val="24"/>
          <w:szCs w:val="24"/>
        </w:rPr>
        <w:t>2</w:t>
      </w:r>
      <w:r w:rsidR="00EF46EF">
        <w:rPr>
          <w:rFonts w:ascii="Times New Roman" w:hAnsi="Times New Roman" w:cs="Times New Roman"/>
          <w:i/>
          <w:iCs/>
          <w:sz w:val="24"/>
          <w:szCs w:val="24"/>
        </w:rPr>
        <w:t>-</w:t>
      </w:r>
      <w:r w:rsidR="00465F59" w:rsidRPr="00465F59">
        <w:rPr>
          <w:rFonts w:ascii="Times New Roman" w:hAnsi="Times New Roman" w:cs="Times New Roman"/>
          <w:i/>
          <w:iCs/>
          <w:sz w:val="24"/>
          <w:szCs w:val="24"/>
        </w:rPr>
        <w:t>marks each</w:t>
      </w:r>
      <w:r w:rsidR="00465F59">
        <w:rPr>
          <w:rFonts w:ascii="Times New Roman" w:hAnsi="Times New Roman" w:cs="Times New Roman"/>
          <w:i/>
          <w:iCs/>
          <w:sz w:val="24"/>
          <w:szCs w:val="24"/>
        </w:rPr>
        <w:t>,</w:t>
      </w:r>
      <w:r w:rsidR="00465F59" w:rsidRPr="00465F59">
        <w:rPr>
          <w:rFonts w:ascii="Times New Roman" w:hAnsi="Times New Roman" w:cs="Times New Roman"/>
          <w:i/>
          <w:iCs/>
          <w:sz w:val="24"/>
          <w:szCs w:val="24"/>
        </w:rPr>
        <w:t xml:space="preserve"> </w:t>
      </w:r>
      <w:r w:rsidR="003002A4">
        <w:rPr>
          <w:rFonts w:ascii="Times New Roman" w:hAnsi="Times New Roman" w:cs="Times New Roman"/>
          <w:i/>
          <w:iCs/>
          <w:sz w:val="24"/>
          <w:szCs w:val="24"/>
        </w:rPr>
        <w:t>2</w:t>
      </w:r>
      <w:r w:rsidR="005E31C3" w:rsidRPr="00F67676">
        <w:rPr>
          <w:rFonts w:ascii="Times New Roman" w:hAnsi="Times New Roman" w:cs="Times New Roman"/>
          <w:i/>
          <w:iCs/>
          <w:sz w:val="24"/>
          <w:szCs w:val="24"/>
        </w:rPr>
        <w:t xml:space="preserve"> questions of </w:t>
      </w:r>
      <w:r w:rsidR="00ED7470">
        <w:rPr>
          <w:rFonts w:ascii="Times New Roman" w:hAnsi="Times New Roman" w:cs="Times New Roman"/>
          <w:i/>
          <w:iCs/>
          <w:sz w:val="24"/>
          <w:szCs w:val="24"/>
        </w:rPr>
        <w:t>4</w:t>
      </w:r>
      <w:r w:rsidR="00EF46EF">
        <w:rPr>
          <w:rFonts w:ascii="Times New Roman" w:hAnsi="Times New Roman" w:cs="Times New Roman"/>
          <w:i/>
          <w:iCs/>
          <w:sz w:val="24"/>
          <w:szCs w:val="24"/>
        </w:rPr>
        <w:t>-</w:t>
      </w:r>
      <w:r w:rsidR="005E31C3" w:rsidRPr="00F67676">
        <w:rPr>
          <w:rFonts w:ascii="Times New Roman" w:hAnsi="Times New Roman" w:cs="Times New Roman"/>
          <w:i/>
          <w:iCs/>
          <w:sz w:val="24"/>
          <w:szCs w:val="24"/>
        </w:rPr>
        <w:t xml:space="preserve">marks each and </w:t>
      </w:r>
      <w:r w:rsidR="00E436CF">
        <w:rPr>
          <w:rFonts w:ascii="Times New Roman" w:hAnsi="Times New Roman" w:cs="Times New Roman"/>
          <w:i/>
          <w:iCs/>
          <w:sz w:val="24"/>
          <w:szCs w:val="24"/>
        </w:rPr>
        <w:t>1</w:t>
      </w:r>
      <w:r w:rsidR="005E31C3" w:rsidRPr="00F67676">
        <w:rPr>
          <w:rFonts w:ascii="Times New Roman" w:hAnsi="Times New Roman" w:cs="Times New Roman"/>
          <w:i/>
          <w:iCs/>
          <w:sz w:val="24"/>
          <w:szCs w:val="24"/>
        </w:rPr>
        <w:t xml:space="preserve"> question of </w:t>
      </w:r>
      <w:r w:rsidR="00E436CF">
        <w:rPr>
          <w:rFonts w:ascii="Times New Roman" w:hAnsi="Times New Roman" w:cs="Times New Roman"/>
          <w:i/>
          <w:iCs/>
          <w:sz w:val="24"/>
          <w:szCs w:val="24"/>
        </w:rPr>
        <w:t>6</w:t>
      </w:r>
      <w:r w:rsidR="00EF46EF">
        <w:rPr>
          <w:rFonts w:ascii="Times New Roman" w:hAnsi="Times New Roman" w:cs="Times New Roman"/>
          <w:i/>
          <w:iCs/>
          <w:sz w:val="24"/>
          <w:szCs w:val="24"/>
        </w:rPr>
        <w:t>-</w:t>
      </w:r>
      <w:r w:rsidR="005E31C3" w:rsidRPr="00F67676">
        <w:rPr>
          <w:rFonts w:ascii="Times New Roman" w:hAnsi="Times New Roman" w:cs="Times New Roman"/>
          <w:i/>
          <w:iCs/>
          <w:sz w:val="24"/>
          <w:szCs w:val="24"/>
        </w:rPr>
        <w:t xml:space="preserve">marks. </w:t>
      </w:r>
    </w:p>
    <w:p w14:paraId="2FFFE8F8" w14:textId="36D2E50A" w:rsidR="005E31C3" w:rsidRDefault="005E31C3" w:rsidP="005E31C3">
      <w:pPr>
        <w:spacing w:after="0"/>
        <w:jc w:val="both"/>
        <w:rPr>
          <w:rFonts w:ascii="Times New Roman" w:hAnsi="Times New Roman" w:cs="Times New Roman"/>
          <w:i/>
          <w:iCs/>
          <w:sz w:val="24"/>
          <w:szCs w:val="24"/>
        </w:rPr>
      </w:pPr>
      <w:r w:rsidRPr="00F67676">
        <w:rPr>
          <w:rFonts w:ascii="Times New Roman" w:hAnsi="Times New Roman" w:cs="Times New Roman"/>
          <w:b/>
          <w:bCs/>
          <w:i/>
          <w:iCs/>
          <w:sz w:val="24"/>
          <w:szCs w:val="24"/>
        </w:rPr>
        <w:t>iii)</w:t>
      </w:r>
      <w:r w:rsidR="00F67676" w:rsidRPr="00F67676">
        <w:rPr>
          <w:rFonts w:ascii="Times New Roman" w:hAnsi="Times New Roman" w:cs="Times New Roman"/>
          <w:b/>
          <w:bCs/>
          <w:i/>
          <w:iCs/>
          <w:sz w:val="24"/>
          <w:szCs w:val="24"/>
        </w:rPr>
        <w:t>.</w:t>
      </w:r>
      <w:r w:rsidR="00F67676">
        <w:rPr>
          <w:rFonts w:ascii="Times New Roman" w:hAnsi="Times New Roman" w:cs="Times New Roman"/>
          <w:i/>
          <w:iCs/>
          <w:sz w:val="24"/>
          <w:szCs w:val="24"/>
        </w:rPr>
        <w:t xml:space="preserve"> </w:t>
      </w:r>
      <w:r w:rsidR="00EF46EF" w:rsidRPr="00F67676">
        <w:rPr>
          <w:rFonts w:ascii="Times New Roman" w:hAnsi="Times New Roman" w:cs="Times New Roman"/>
          <w:i/>
          <w:iCs/>
          <w:sz w:val="24"/>
          <w:szCs w:val="24"/>
        </w:rPr>
        <w:t>1-mark</w:t>
      </w:r>
      <w:r w:rsidRPr="00F67676">
        <w:rPr>
          <w:rFonts w:ascii="Times New Roman" w:hAnsi="Times New Roman" w:cs="Times New Roman"/>
          <w:i/>
          <w:iCs/>
          <w:sz w:val="24"/>
          <w:szCs w:val="24"/>
        </w:rPr>
        <w:t xml:space="preserve"> questions are </w:t>
      </w:r>
      <w:r w:rsidR="00EF46EF" w:rsidRPr="00F67676">
        <w:rPr>
          <w:rFonts w:ascii="Times New Roman" w:hAnsi="Times New Roman" w:cs="Times New Roman"/>
          <w:i/>
          <w:iCs/>
          <w:sz w:val="24"/>
          <w:szCs w:val="24"/>
        </w:rPr>
        <w:t>MCQs</w:t>
      </w:r>
      <w:r w:rsidR="00EF46EF">
        <w:rPr>
          <w:rFonts w:ascii="Times New Roman" w:hAnsi="Times New Roman" w:cs="Times New Roman"/>
          <w:i/>
          <w:iCs/>
          <w:sz w:val="24"/>
          <w:szCs w:val="24"/>
        </w:rPr>
        <w:t>.</w:t>
      </w:r>
    </w:p>
    <w:p w14:paraId="2619C7F2" w14:textId="5A212A2D" w:rsidR="00465F59" w:rsidRPr="00465F59" w:rsidRDefault="00465F59" w:rsidP="005E31C3">
      <w:pPr>
        <w:spacing w:after="0"/>
        <w:jc w:val="both"/>
        <w:rPr>
          <w:rFonts w:ascii="Times New Roman" w:hAnsi="Times New Roman" w:cs="Times New Roman"/>
          <w:i/>
          <w:iCs/>
          <w:sz w:val="24"/>
          <w:szCs w:val="24"/>
        </w:rPr>
      </w:pPr>
      <w:r w:rsidRPr="00465F59">
        <w:rPr>
          <w:rFonts w:ascii="Times New Roman" w:hAnsi="Times New Roman" w:cs="Times New Roman"/>
          <w:b/>
          <w:bCs/>
          <w:i/>
          <w:iCs/>
          <w:sz w:val="24"/>
          <w:szCs w:val="24"/>
        </w:rPr>
        <w:t>iv).</w:t>
      </w:r>
      <w:r w:rsidRPr="00465F59">
        <w:t xml:space="preserve"> </w:t>
      </w:r>
      <w:r>
        <w:rPr>
          <w:rFonts w:ascii="Times New Roman" w:hAnsi="Times New Roman" w:cs="Times New Roman"/>
          <w:i/>
          <w:iCs/>
          <w:sz w:val="24"/>
          <w:szCs w:val="24"/>
        </w:rPr>
        <w:t>2</w:t>
      </w:r>
      <w:r w:rsidR="00EF46EF">
        <w:rPr>
          <w:rFonts w:ascii="Times New Roman" w:hAnsi="Times New Roman" w:cs="Times New Roman"/>
          <w:i/>
          <w:iCs/>
          <w:sz w:val="24"/>
          <w:szCs w:val="24"/>
        </w:rPr>
        <w:t>-</w:t>
      </w:r>
      <w:r w:rsidRPr="00465F59">
        <w:rPr>
          <w:rFonts w:ascii="Times New Roman" w:hAnsi="Times New Roman" w:cs="Times New Roman"/>
          <w:i/>
          <w:iCs/>
          <w:sz w:val="24"/>
          <w:szCs w:val="24"/>
        </w:rPr>
        <w:t>marks questions are Short Answer Type Questions and are to be answered in 50-</w:t>
      </w:r>
      <w:r>
        <w:rPr>
          <w:rFonts w:ascii="Times New Roman" w:hAnsi="Times New Roman" w:cs="Times New Roman"/>
          <w:i/>
          <w:iCs/>
          <w:sz w:val="24"/>
          <w:szCs w:val="24"/>
        </w:rPr>
        <w:t>6</w:t>
      </w:r>
      <w:r w:rsidRPr="00465F59">
        <w:rPr>
          <w:rFonts w:ascii="Times New Roman" w:hAnsi="Times New Roman" w:cs="Times New Roman"/>
          <w:i/>
          <w:iCs/>
          <w:sz w:val="24"/>
          <w:szCs w:val="24"/>
        </w:rPr>
        <w:t>0 words</w:t>
      </w:r>
    </w:p>
    <w:p w14:paraId="07993B9A" w14:textId="40B4DDEE" w:rsidR="005E31C3" w:rsidRPr="00F67676" w:rsidRDefault="005E31C3" w:rsidP="005E31C3">
      <w:pPr>
        <w:spacing w:after="0"/>
        <w:jc w:val="both"/>
        <w:rPr>
          <w:rFonts w:ascii="Times New Roman" w:hAnsi="Times New Roman" w:cs="Times New Roman"/>
          <w:i/>
          <w:iCs/>
          <w:sz w:val="24"/>
          <w:szCs w:val="24"/>
        </w:rPr>
      </w:pPr>
      <w:bookmarkStart w:id="0" w:name="_Hlk131750581"/>
      <w:r w:rsidRPr="00F67676">
        <w:rPr>
          <w:rFonts w:ascii="Times New Roman" w:hAnsi="Times New Roman" w:cs="Times New Roman"/>
          <w:b/>
          <w:bCs/>
          <w:i/>
          <w:iCs/>
          <w:sz w:val="24"/>
          <w:szCs w:val="24"/>
        </w:rPr>
        <w:t>v).</w:t>
      </w:r>
      <w:r w:rsidR="00F67676">
        <w:rPr>
          <w:rFonts w:ascii="Times New Roman" w:hAnsi="Times New Roman" w:cs="Times New Roman"/>
          <w:i/>
          <w:iCs/>
          <w:sz w:val="24"/>
          <w:szCs w:val="24"/>
        </w:rPr>
        <w:t xml:space="preserve"> </w:t>
      </w:r>
      <w:bookmarkEnd w:id="0"/>
      <w:r w:rsidR="00E436CF">
        <w:rPr>
          <w:rFonts w:ascii="Times New Roman" w:hAnsi="Times New Roman" w:cs="Times New Roman"/>
          <w:i/>
          <w:iCs/>
          <w:sz w:val="24"/>
          <w:szCs w:val="24"/>
        </w:rPr>
        <w:t>4</w:t>
      </w:r>
      <w:r w:rsidRPr="00F67676">
        <w:rPr>
          <w:rFonts w:ascii="Times New Roman" w:hAnsi="Times New Roman" w:cs="Times New Roman"/>
          <w:i/>
          <w:iCs/>
          <w:sz w:val="24"/>
          <w:szCs w:val="24"/>
        </w:rPr>
        <w:t xml:space="preserve"> marks questions are Short Answer Type Questions and are to be answered in 80</w:t>
      </w:r>
      <w:r w:rsidR="00465F59">
        <w:rPr>
          <w:rFonts w:ascii="Times New Roman" w:hAnsi="Times New Roman" w:cs="Times New Roman"/>
          <w:i/>
          <w:iCs/>
          <w:sz w:val="24"/>
          <w:szCs w:val="24"/>
        </w:rPr>
        <w:t>-100</w:t>
      </w:r>
      <w:r w:rsidRPr="00F67676">
        <w:rPr>
          <w:rFonts w:ascii="Times New Roman" w:hAnsi="Times New Roman" w:cs="Times New Roman"/>
          <w:i/>
          <w:iCs/>
          <w:sz w:val="24"/>
          <w:szCs w:val="24"/>
        </w:rPr>
        <w:t xml:space="preserve"> words. </w:t>
      </w:r>
    </w:p>
    <w:p w14:paraId="330E6DEA" w14:textId="6F163D62" w:rsidR="00394483" w:rsidRPr="00F67676" w:rsidRDefault="005E31C3" w:rsidP="005E31C3">
      <w:pPr>
        <w:spacing w:after="0"/>
        <w:jc w:val="both"/>
        <w:rPr>
          <w:rFonts w:ascii="Times New Roman" w:hAnsi="Times New Roman" w:cs="Times New Roman"/>
          <w:i/>
          <w:iCs/>
          <w:sz w:val="24"/>
          <w:szCs w:val="24"/>
        </w:rPr>
      </w:pPr>
      <w:r w:rsidRPr="00F67676">
        <w:rPr>
          <w:rFonts w:ascii="Times New Roman" w:hAnsi="Times New Roman" w:cs="Times New Roman"/>
          <w:b/>
          <w:bCs/>
          <w:i/>
          <w:iCs/>
          <w:sz w:val="24"/>
          <w:szCs w:val="24"/>
        </w:rPr>
        <w:t>v</w:t>
      </w:r>
      <w:r w:rsidR="00465F59">
        <w:rPr>
          <w:rFonts w:ascii="Times New Roman" w:hAnsi="Times New Roman" w:cs="Times New Roman"/>
          <w:b/>
          <w:bCs/>
          <w:i/>
          <w:iCs/>
          <w:sz w:val="24"/>
          <w:szCs w:val="24"/>
        </w:rPr>
        <w:t>i</w:t>
      </w:r>
      <w:r w:rsidRPr="00F67676">
        <w:rPr>
          <w:rFonts w:ascii="Times New Roman" w:hAnsi="Times New Roman" w:cs="Times New Roman"/>
          <w:b/>
          <w:bCs/>
          <w:i/>
          <w:iCs/>
          <w:sz w:val="24"/>
          <w:szCs w:val="24"/>
        </w:rPr>
        <w:t>).</w:t>
      </w:r>
      <w:r w:rsidR="00F67676">
        <w:rPr>
          <w:rFonts w:ascii="Times New Roman" w:hAnsi="Times New Roman" w:cs="Times New Roman"/>
          <w:i/>
          <w:iCs/>
          <w:sz w:val="24"/>
          <w:szCs w:val="24"/>
        </w:rPr>
        <w:t xml:space="preserve"> </w:t>
      </w:r>
      <w:r w:rsidRPr="00F67676">
        <w:rPr>
          <w:rFonts w:ascii="Times New Roman" w:hAnsi="Times New Roman" w:cs="Times New Roman"/>
          <w:i/>
          <w:iCs/>
          <w:sz w:val="24"/>
          <w:szCs w:val="24"/>
        </w:rPr>
        <w:t>6</w:t>
      </w:r>
      <w:r w:rsidR="00EF46EF">
        <w:rPr>
          <w:rFonts w:ascii="Times New Roman" w:hAnsi="Times New Roman" w:cs="Times New Roman"/>
          <w:i/>
          <w:iCs/>
          <w:sz w:val="24"/>
          <w:szCs w:val="24"/>
        </w:rPr>
        <w:t>-</w:t>
      </w:r>
      <w:r w:rsidRPr="00F67676">
        <w:rPr>
          <w:rFonts w:ascii="Times New Roman" w:hAnsi="Times New Roman" w:cs="Times New Roman"/>
          <w:i/>
          <w:iCs/>
          <w:sz w:val="24"/>
          <w:szCs w:val="24"/>
        </w:rPr>
        <w:t xml:space="preserve">marks question </w:t>
      </w:r>
      <w:r w:rsidR="00285393">
        <w:rPr>
          <w:rFonts w:ascii="Times New Roman" w:hAnsi="Times New Roman" w:cs="Times New Roman"/>
          <w:i/>
          <w:iCs/>
          <w:sz w:val="24"/>
          <w:szCs w:val="24"/>
        </w:rPr>
        <w:t>is</w:t>
      </w:r>
      <w:r w:rsidRPr="00F67676">
        <w:rPr>
          <w:rFonts w:ascii="Times New Roman" w:hAnsi="Times New Roman" w:cs="Times New Roman"/>
          <w:i/>
          <w:iCs/>
          <w:sz w:val="24"/>
          <w:szCs w:val="24"/>
        </w:rPr>
        <w:t xml:space="preserve"> Long Answer Type Question and </w:t>
      </w:r>
      <w:r w:rsidR="00D8500D">
        <w:rPr>
          <w:rFonts w:ascii="Times New Roman" w:hAnsi="Times New Roman" w:cs="Times New Roman"/>
          <w:i/>
          <w:iCs/>
          <w:sz w:val="24"/>
          <w:szCs w:val="24"/>
        </w:rPr>
        <w:t>is</w:t>
      </w:r>
      <w:r w:rsidRPr="00F67676">
        <w:rPr>
          <w:rFonts w:ascii="Times New Roman" w:hAnsi="Times New Roman" w:cs="Times New Roman"/>
          <w:i/>
          <w:iCs/>
          <w:sz w:val="24"/>
          <w:szCs w:val="24"/>
        </w:rPr>
        <w:t xml:space="preserve"> to be answered in</w:t>
      </w:r>
      <w:r w:rsidR="00465F59">
        <w:rPr>
          <w:rFonts w:ascii="Times New Roman" w:hAnsi="Times New Roman" w:cs="Times New Roman"/>
          <w:i/>
          <w:iCs/>
          <w:sz w:val="24"/>
          <w:szCs w:val="24"/>
        </w:rPr>
        <w:t xml:space="preserve"> </w:t>
      </w:r>
      <w:r w:rsidRPr="00F67676">
        <w:rPr>
          <w:rFonts w:ascii="Times New Roman" w:hAnsi="Times New Roman" w:cs="Times New Roman"/>
          <w:i/>
          <w:iCs/>
          <w:sz w:val="24"/>
          <w:szCs w:val="24"/>
        </w:rPr>
        <w:t>120</w:t>
      </w:r>
      <w:r w:rsidR="00465F59">
        <w:rPr>
          <w:rFonts w:ascii="Times New Roman" w:hAnsi="Times New Roman" w:cs="Times New Roman"/>
          <w:i/>
          <w:iCs/>
          <w:sz w:val="24"/>
          <w:szCs w:val="24"/>
        </w:rPr>
        <w:t>-150</w:t>
      </w:r>
      <w:r w:rsidRPr="00F67676">
        <w:rPr>
          <w:rFonts w:ascii="Times New Roman" w:hAnsi="Times New Roman" w:cs="Times New Roman"/>
          <w:i/>
          <w:iCs/>
          <w:sz w:val="24"/>
          <w:szCs w:val="24"/>
        </w:rPr>
        <w:t xml:space="preserve"> words. </w:t>
      </w:r>
    </w:p>
    <w:p w14:paraId="7B0C3FB5" w14:textId="1FF4FA31" w:rsidR="005E31C3" w:rsidRDefault="005E31C3" w:rsidP="005E31C3">
      <w:pPr>
        <w:spacing w:after="0"/>
        <w:jc w:val="both"/>
        <w:rPr>
          <w:rFonts w:ascii="Times New Roman" w:hAnsi="Times New Roman" w:cs="Times New Roman"/>
          <w:sz w:val="24"/>
          <w:szCs w:val="24"/>
        </w:rPr>
      </w:pPr>
    </w:p>
    <w:tbl>
      <w:tblPr>
        <w:tblStyle w:val="TableGrid"/>
        <w:tblW w:w="10159" w:type="dxa"/>
        <w:tblInd w:w="-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514"/>
        <w:gridCol w:w="799"/>
      </w:tblGrid>
      <w:tr w:rsidR="005E31C3" w14:paraId="2B09D87C" w14:textId="77777777" w:rsidTr="00357259">
        <w:tc>
          <w:tcPr>
            <w:tcW w:w="10159" w:type="dxa"/>
            <w:gridSpan w:val="3"/>
          </w:tcPr>
          <w:p w14:paraId="343D343D" w14:textId="29C9EB6D" w:rsidR="00140FA5" w:rsidRPr="001629A4" w:rsidRDefault="005E31C3" w:rsidP="001629A4">
            <w:pPr>
              <w:jc w:val="center"/>
              <w:rPr>
                <w:rFonts w:ascii="Times New Roman" w:hAnsi="Times New Roman" w:cs="Times New Roman"/>
                <w:b/>
                <w:bCs/>
                <w:sz w:val="24"/>
                <w:szCs w:val="24"/>
              </w:rPr>
            </w:pPr>
            <w:bookmarkStart w:id="1" w:name="_GoBack"/>
            <w:r w:rsidRPr="005E31C3">
              <w:rPr>
                <w:rFonts w:ascii="Times New Roman" w:hAnsi="Times New Roman" w:cs="Times New Roman"/>
                <w:b/>
                <w:bCs/>
                <w:sz w:val="24"/>
                <w:szCs w:val="24"/>
              </w:rPr>
              <w:t>SECTION – A</w:t>
            </w:r>
          </w:p>
        </w:tc>
      </w:tr>
      <w:tr w:rsidR="005E31C3" w14:paraId="3388F8D6" w14:textId="77777777" w:rsidTr="00357259">
        <w:tc>
          <w:tcPr>
            <w:tcW w:w="846" w:type="dxa"/>
          </w:tcPr>
          <w:p w14:paraId="33C2DC19" w14:textId="009F00BD"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Q1.</w:t>
            </w:r>
          </w:p>
        </w:tc>
        <w:tc>
          <w:tcPr>
            <w:tcW w:w="8514" w:type="dxa"/>
          </w:tcPr>
          <w:p w14:paraId="6A80A79A"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Political theory is called the ‘heart of political science’ because it:</w:t>
            </w:r>
          </w:p>
          <w:p w14:paraId="64AAA1EC"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a) Deals with constitutions</w:t>
            </w:r>
          </w:p>
          <w:p w14:paraId="0112D8EB"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b) Studies political values and principles</w:t>
            </w:r>
          </w:p>
          <w:p w14:paraId="4B185E5A"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c) Focuses on elections</w:t>
            </w:r>
          </w:p>
          <w:p w14:paraId="00E87845"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d) Provides statistical data</w:t>
            </w:r>
          </w:p>
          <w:p w14:paraId="558276C2" w14:textId="007D3942" w:rsidR="00D75C02" w:rsidRPr="00E436CF" w:rsidRDefault="00D75C02" w:rsidP="00427AA8">
            <w:pPr>
              <w:jc w:val="both"/>
              <w:rPr>
                <w:rFonts w:ascii="Times New Roman" w:hAnsi="Times New Roman" w:cs="Times New Roman"/>
                <w:sz w:val="24"/>
                <w:szCs w:val="24"/>
              </w:rPr>
            </w:pPr>
          </w:p>
        </w:tc>
        <w:tc>
          <w:tcPr>
            <w:tcW w:w="799" w:type="dxa"/>
          </w:tcPr>
          <w:p w14:paraId="0912DBDA" w14:textId="6652C58E"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51DBE619" w14:textId="77777777" w:rsidTr="00357259">
        <w:tc>
          <w:tcPr>
            <w:tcW w:w="846" w:type="dxa"/>
          </w:tcPr>
          <w:p w14:paraId="28BEFDE3" w14:textId="0670BC3E"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Q2.</w:t>
            </w:r>
          </w:p>
        </w:tc>
        <w:tc>
          <w:tcPr>
            <w:tcW w:w="8514" w:type="dxa"/>
          </w:tcPr>
          <w:p w14:paraId="53D0B11E"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The term liberty is derived from the Latin word:</w:t>
            </w:r>
          </w:p>
          <w:p w14:paraId="0827C044"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a) Liber</w:t>
            </w:r>
          </w:p>
          <w:p w14:paraId="7807A78C"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b) Liberté</w:t>
            </w:r>
          </w:p>
          <w:p w14:paraId="58B3A490"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c) Locus</w:t>
            </w:r>
          </w:p>
          <w:p w14:paraId="7EBD0824"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d) Libre</w:t>
            </w:r>
          </w:p>
          <w:p w14:paraId="421EC6A1" w14:textId="1AACA541" w:rsidR="00EF46EF" w:rsidRPr="00E436CF" w:rsidRDefault="00EF46EF" w:rsidP="002C3010">
            <w:pPr>
              <w:jc w:val="both"/>
              <w:rPr>
                <w:rFonts w:ascii="Times New Roman" w:hAnsi="Times New Roman" w:cs="Times New Roman"/>
                <w:sz w:val="24"/>
                <w:szCs w:val="24"/>
              </w:rPr>
            </w:pPr>
          </w:p>
        </w:tc>
        <w:tc>
          <w:tcPr>
            <w:tcW w:w="799" w:type="dxa"/>
          </w:tcPr>
          <w:p w14:paraId="31B6EE2C" w14:textId="2D2DAA41"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0294DD38" w14:textId="77777777" w:rsidTr="00357259">
        <w:tc>
          <w:tcPr>
            <w:tcW w:w="846" w:type="dxa"/>
          </w:tcPr>
          <w:p w14:paraId="7C173E4C" w14:textId="0DBD91F7"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Q3.</w:t>
            </w:r>
          </w:p>
        </w:tc>
        <w:tc>
          <w:tcPr>
            <w:tcW w:w="8514" w:type="dxa"/>
          </w:tcPr>
          <w:p w14:paraId="74C811CA" w14:textId="77777777" w:rsidR="00E91CE8" w:rsidRPr="00E91CE8" w:rsidRDefault="00E91CE8" w:rsidP="00E91CE8">
            <w:pPr>
              <w:tabs>
                <w:tab w:val="left" w:pos="1300"/>
              </w:tabs>
              <w:jc w:val="both"/>
              <w:rPr>
                <w:rFonts w:ascii="Times New Roman" w:hAnsi="Times New Roman" w:cs="Times New Roman"/>
                <w:sz w:val="24"/>
                <w:szCs w:val="24"/>
              </w:rPr>
            </w:pPr>
            <w:r w:rsidRPr="00E91CE8">
              <w:rPr>
                <w:rFonts w:ascii="Times New Roman" w:hAnsi="Times New Roman" w:cs="Times New Roman"/>
                <w:sz w:val="24"/>
                <w:szCs w:val="24"/>
              </w:rPr>
              <w:t>According to J.S. Mill, liberty can be restricted only when:</w:t>
            </w:r>
          </w:p>
          <w:p w14:paraId="3A5F5583" w14:textId="77777777" w:rsidR="00E91CE8" w:rsidRPr="00E91CE8" w:rsidRDefault="00E91CE8" w:rsidP="00E91CE8">
            <w:pPr>
              <w:tabs>
                <w:tab w:val="left" w:pos="1300"/>
              </w:tabs>
              <w:jc w:val="both"/>
              <w:rPr>
                <w:rFonts w:ascii="Times New Roman" w:hAnsi="Times New Roman" w:cs="Times New Roman"/>
                <w:sz w:val="24"/>
                <w:szCs w:val="24"/>
              </w:rPr>
            </w:pPr>
            <w:r w:rsidRPr="00E91CE8">
              <w:rPr>
                <w:rFonts w:ascii="Times New Roman" w:hAnsi="Times New Roman" w:cs="Times New Roman"/>
                <w:sz w:val="24"/>
                <w:szCs w:val="24"/>
              </w:rPr>
              <w:t>a) It benefits the majority</w:t>
            </w:r>
          </w:p>
          <w:p w14:paraId="7660686A" w14:textId="77777777" w:rsidR="00E91CE8" w:rsidRPr="00E91CE8" w:rsidRDefault="00E91CE8" w:rsidP="00E91CE8">
            <w:pPr>
              <w:tabs>
                <w:tab w:val="left" w:pos="1300"/>
              </w:tabs>
              <w:jc w:val="both"/>
              <w:rPr>
                <w:rFonts w:ascii="Times New Roman" w:hAnsi="Times New Roman" w:cs="Times New Roman"/>
                <w:sz w:val="24"/>
                <w:szCs w:val="24"/>
              </w:rPr>
            </w:pPr>
            <w:r w:rsidRPr="00E91CE8">
              <w:rPr>
                <w:rFonts w:ascii="Times New Roman" w:hAnsi="Times New Roman" w:cs="Times New Roman"/>
                <w:sz w:val="24"/>
                <w:szCs w:val="24"/>
              </w:rPr>
              <w:t>b) It causes harm to others</w:t>
            </w:r>
          </w:p>
          <w:p w14:paraId="6B92A4F0" w14:textId="77777777" w:rsidR="00E91CE8" w:rsidRPr="00E91CE8" w:rsidRDefault="00E91CE8" w:rsidP="00E91CE8">
            <w:pPr>
              <w:tabs>
                <w:tab w:val="left" w:pos="1300"/>
              </w:tabs>
              <w:jc w:val="both"/>
              <w:rPr>
                <w:rFonts w:ascii="Times New Roman" w:hAnsi="Times New Roman" w:cs="Times New Roman"/>
                <w:sz w:val="24"/>
                <w:szCs w:val="24"/>
              </w:rPr>
            </w:pPr>
            <w:r w:rsidRPr="00E91CE8">
              <w:rPr>
                <w:rFonts w:ascii="Times New Roman" w:hAnsi="Times New Roman" w:cs="Times New Roman"/>
                <w:sz w:val="24"/>
                <w:szCs w:val="24"/>
              </w:rPr>
              <w:t>c) The government permits</w:t>
            </w:r>
          </w:p>
          <w:p w14:paraId="16345084" w14:textId="77777777" w:rsidR="00EF46EF" w:rsidRDefault="00E91CE8" w:rsidP="00E91CE8">
            <w:pPr>
              <w:tabs>
                <w:tab w:val="left" w:pos="1300"/>
              </w:tabs>
              <w:jc w:val="both"/>
              <w:rPr>
                <w:rFonts w:ascii="Times New Roman" w:hAnsi="Times New Roman" w:cs="Times New Roman"/>
                <w:sz w:val="24"/>
                <w:szCs w:val="24"/>
              </w:rPr>
            </w:pPr>
            <w:r w:rsidRPr="00E91CE8">
              <w:rPr>
                <w:rFonts w:ascii="Times New Roman" w:hAnsi="Times New Roman" w:cs="Times New Roman"/>
                <w:sz w:val="24"/>
                <w:szCs w:val="24"/>
              </w:rPr>
              <w:t>d) The ruler orders</w:t>
            </w:r>
          </w:p>
          <w:p w14:paraId="22BDD50F" w14:textId="73CE83E5" w:rsidR="00E91CE8" w:rsidRPr="00E436CF" w:rsidRDefault="00E91CE8" w:rsidP="00E91CE8">
            <w:pPr>
              <w:tabs>
                <w:tab w:val="left" w:pos="1300"/>
              </w:tabs>
              <w:jc w:val="both"/>
              <w:rPr>
                <w:rFonts w:ascii="Times New Roman" w:hAnsi="Times New Roman" w:cs="Times New Roman"/>
                <w:sz w:val="24"/>
                <w:szCs w:val="24"/>
              </w:rPr>
            </w:pPr>
          </w:p>
        </w:tc>
        <w:tc>
          <w:tcPr>
            <w:tcW w:w="799" w:type="dxa"/>
          </w:tcPr>
          <w:p w14:paraId="67A36635" w14:textId="037400A2"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7E32F0E1" w14:textId="77777777" w:rsidTr="00357259">
        <w:tc>
          <w:tcPr>
            <w:tcW w:w="846" w:type="dxa"/>
          </w:tcPr>
          <w:p w14:paraId="23F75848" w14:textId="19E265EB"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Q4.</w:t>
            </w:r>
          </w:p>
        </w:tc>
        <w:tc>
          <w:tcPr>
            <w:tcW w:w="8514" w:type="dxa"/>
          </w:tcPr>
          <w:p w14:paraId="139F4A81"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Which Article of the Indian Constitution ensures equality of opportunity in public employment?</w:t>
            </w:r>
          </w:p>
          <w:p w14:paraId="60F9F919"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a) Article 12</w:t>
            </w:r>
          </w:p>
          <w:p w14:paraId="70D623CC"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b) Article 14</w:t>
            </w:r>
          </w:p>
          <w:p w14:paraId="622842A4"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c) Article 16</w:t>
            </w:r>
          </w:p>
          <w:p w14:paraId="786F6770" w14:textId="77777777" w:rsidR="00EF46EF"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d) Article 21</w:t>
            </w:r>
          </w:p>
          <w:p w14:paraId="630278B4" w14:textId="3D917F65" w:rsidR="00E91CE8" w:rsidRPr="00E436CF" w:rsidRDefault="00E91CE8" w:rsidP="00E91CE8">
            <w:pPr>
              <w:jc w:val="both"/>
              <w:rPr>
                <w:rFonts w:ascii="Times New Roman" w:hAnsi="Times New Roman" w:cs="Times New Roman"/>
                <w:sz w:val="24"/>
                <w:szCs w:val="24"/>
              </w:rPr>
            </w:pPr>
          </w:p>
        </w:tc>
        <w:tc>
          <w:tcPr>
            <w:tcW w:w="799" w:type="dxa"/>
          </w:tcPr>
          <w:p w14:paraId="70DD8B39" w14:textId="608AF987"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0655F8C7" w14:textId="77777777" w:rsidTr="00357259">
        <w:tc>
          <w:tcPr>
            <w:tcW w:w="846" w:type="dxa"/>
          </w:tcPr>
          <w:p w14:paraId="034FEC97" w14:textId="7F9689DB"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Q5.</w:t>
            </w:r>
          </w:p>
        </w:tc>
        <w:tc>
          <w:tcPr>
            <w:tcW w:w="8514" w:type="dxa"/>
          </w:tcPr>
          <w:p w14:paraId="5797B0B1" w14:textId="77777777" w:rsidR="00801E1D" w:rsidRPr="00801E1D" w:rsidRDefault="00801E1D" w:rsidP="00801E1D">
            <w:pPr>
              <w:jc w:val="both"/>
              <w:rPr>
                <w:rFonts w:ascii="Times New Roman" w:hAnsi="Times New Roman" w:cs="Times New Roman"/>
                <w:sz w:val="24"/>
                <w:szCs w:val="24"/>
              </w:rPr>
            </w:pPr>
            <w:r w:rsidRPr="00801E1D">
              <w:rPr>
                <w:rFonts w:ascii="Times New Roman" w:hAnsi="Times New Roman" w:cs="Times New Roman"/>
                <w:sz w:val="24"/>
                <w:szCs w:val="24"/>
              </w:rPr>
              <w:t>Freedom implies:</w:t>
            </w:r>
          </w:p>
          <w:p w14:paraId="71625A54" w14:textId="77777777" w:rsidR="00801E1D" w:rsidRPr="00801E1D" w:rsidRDefault="00801E1D" w:rsidP="00801E1D">
            <w:pPr>
              <w:jc w:val="both"/>
              <w:rPr>
                <w:rFonts w:ascii="Times New Roman" w:hAnsi="Times New Roman" w:cs="Times New Roman"/>
                <w:sz w:val="24"/>
                <w:szCs w:val="24"/>
              </w:rPr>
            </w:pPr>
            <w:r w:rsidRPr="00801E1D">
              <w:rPr>
                <w:rFonts w:ascii="Times New Roman" w:hAnsi="Times New Roman" w:cs="Times New Roman"/>
                <w:sz w:val="24"/>
                <w:szCs w:val="24"/>
              </w:rPr>
              <w:t>a) Acting without responsibility</w:t>
            </w:r>
          </w:p>
          <w:p w14:paraId="65303529" w14:textId="77777777" w:rsidR="00801E1D" w:rsidRPr="00801E1D" w:rsidRDefault="00801E1D" w:rsidP="00801E1D">
            <w:pPr>
              <w:jc w:val="both"/>
              <w:rPr>
                <w:rFonts w:ascii="Times New Roman" w:hAnsi="Times New Roman" w:cs="Times New Roman"/>
                <w:sz w:val="24"/>
                <w:szCs w:val="24"/>
              </w:rPr>
            </w:pPr>
            <w:r w:rsidRPr="00801E1D">
              <w:rPr>
                <w:rFonts w:ascii="Times New Roman" w:hAnsi="Times New Roman" w:cs="Times New Roman"/>
                <w:sz w:val="24"/>
                <w:szCs w:val="24"/>
              </w:rPr>
              <w:lastRenderedPageBreak/>
              <w:t>b) Acting with reason and self-control</w:t>
            </w:r>
          </w:p>
          <w:p w14:paraId="05744E6C" w14:textId="77777777" w:rsidR="00801E1D" w:rsidRPr="00801E1D" w:rsidRDefault="00801E1D" w:rsidP="00801E1D">
            <w:pPr>
              <w:jc w:val="both"/>
              <w:rPr>
                <w:rFonts w:ascii="Times New Roman" w:hAnsi="Times New Roman" w:cs="Times New Roman"/>
                <w:sz w:val="24"/>
                <w:szCs w:val="24"/>
              </w:rPr>
            </w:pPr>
            <w:r w:rsidRPr="00801E1D">
              <w:rPr>
                <w:rFonts w:ascii="Times New Roman" w:hAnsi="Times New Roman" w:cs="Times New Roman"/>
                <w:sz w:val="24"/>
                <w:szCs w:val="24"/>
              </w:rPr>
              <w:t>c) Rejecting all authority</w:t>
            </w:r>
          </w:p>
          <w:p w14:paraId="46C04F43" w14:textId="77777777" w:rsidR="00EF46EF" w:rsidRDefault="00801E1D" w:rsidP="00801E1D">
            <w:pPr>
              <w:jc w:val="both"/>
              <w:rPr>
                <w:rFonts w:ascii="Times New Roman" w:hAnsi="Times New Roman" w:cs="Times New Roman"/>
                <w:sz w:val="24"/>
                <w:szCs w:val="24"/>
              </w:rPr>
            </w:pPr>
            <w:r w:rsidRPr="00801E1D">
              <w:rPr>
                <w:rFonts w:ascii="Times New Roman" w:hAnsi="Times New Roman" w:cs="Times New Roman"/>
                <w:sz w:val="24"/>
                <w:szCs w:val="24"/>
              </w:rPr>
              <w:t>d) Avoiding social rules</w:t>
            </w:r>
          </w:p>
          <w:p w14:paraId="2C341248" w14:textId="59F1479F" w:rsidR="00801E1D" w:rsidRPr="00512A14" w:rsidRDefault="00801E1D" w:rsidP="00801E1D">
            <w:pPr>
              <w:jc w:val="both"/>
              <w:rPr>
                <w:rFonts w:ascii="Times New Roman" w:hAnsi="Times New Roman" w:cs="Times New Roman"/>
                <w:sz w:val="24"/>
                <w:szCs w:val="24"/>
              </w:rPr>
            </w:pPr>
          </w:p>
        </w:tc>
        <w:tc>
          <w:tcPr>
            <w:tcW w:w="799" w:type="dxa"/>
          </w:tcPr>
          <w:p w14:paraId="64AE1B30" w14:textId="13F4E80F"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lastRenderedPageBreak/>
              <w:t>(1)</w:t>
            </w:r>
          </w:p>
        </w:tc>
      </w:tr>
      <w:tr w:rsidR="005E31C3" w14:paraId="75547AD7" w14:textId="77777777" w:rsidTr="00357259">
        <w:tc>
          <w:tcPr>
            <w:tcW w:w="846" w:type="dxa"/>
          </w:tcPr>
          <w:p w14:paraId="2B3592D5" w14:textId="560AA6EA"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lastRenderedPageBreak/>
              <w:t>Q6.</w:t>
            </w:r>
          </w:p>
        </w:tc>
        <w:tc>
          <w:tcPr>
            <w:tcW w:w="8514" w:type="dxa"/>
          </w:tcPr>
          <w:p w14:paraId="5A593E99"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Who argued that equality should benefit the least advantaged?</w:t>
            </w:r>
          </w:p>
          <w:p w14:paraId="2CC36C50"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a) John Rawls</w:t>
            </w:r>
          </w:p>
          <w:p w14:paraId="601EFC92"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b) Karl Marx</w:t>
            </w:r>
          </w:p>
          <w:p w14:paraId="1FCC6022"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c) Mahatma Gandhi</w:t>
            </w:r>
          </w:p>
          <w:p w14:paraId="5EFA1CA9" w14:textId="77777777" w:rsidR="00EF46EF"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d) Plato</w:t>
            </w:r>
          </w:p>
          <w:p w14:paraId="414EB31F" w14:textId="7E90ABD3" w:rsidR="00427AA8" w:rsidRPr="00E436CF" w:rsidRDefault="00427AA8" w:rsidP="00427AA8">
            <w:pPr>
              <w:jc w:val="both"/>
              <w:rPr>
                <w:rFonts w:ascii="Times New Roman" w:hAnsi="Times New Roman" w:cs="Times New Roman"/>
                <w:sz w:val="24"/>
                <w:szCs w:val="24"/>
              </w:rPr>
            </w:pPr>
          </w:p>
        </w:tc>
        <w:tc>
          <w:tcPr>
            <w:tcW w:w="799" w:type="dxa"/>
          </w:tcPr>
          <w:p w14:paraId="033A7984" w14:textId="2430C680"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5006473A" w14:textId="77777777" w:rsidTr="00357259">
        <w:tc>
          <w:tcPr>
            <w:tcW w:w="846" w:type="dxa"/>
          </w:tcPr>
          <w:p w14:paraId="44F98BA9" w14:textId="41F3A64A"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Q7</w:t>
            </w:r>
            <w:r w:rsidR="0078385F">
              <w:rPr>
                <w:rFonts w:ascii="Times New Roman" w:hAnsi="Times New Roman" w:cs="Times New Roman"/>
                <w:b/>
                <w:bCs/>
                <w:sz w:val="24"/>
                <w:szCs w:val="24"/>
              </w:rPr>
              <w:t>.</w:t>
            </w:r>
          </w:p>
        </w:tc>
        <w:tc>
          <w:tcPr>
            <w:tcW w:w="8514" w:type="dxa"/>
          </w:tcPr>
          <w:p w14:paraId="3D5ACAB6"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Assertion (A): Equality means treating everyone the same.</w:t>
            </w:r>
          </w:p>
          <w:p w14:paraId="5F1F7152"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Reason (R): The NCERT explains that equal treatment must recognize relevant differences among people.</w:t>
            </w:r>
          </w:p>
          <w:p w14:paraId="544B4263"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a) Both A and R are true, and R explains A.</w:t>
            </w:r>
          </w:p>
          <w:p w14:paraId="663EA382"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b) Both A and R are true, but R does not explain A.</w:t>
            </w:r>
          </w:p>
          <w:p w14:paraId="0C13A060"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c) A is false, but R is true.</w:t>
            </w:r>
          </w:p>
          <w:p w14:paraId="4E3B5516" w14:textId="77777777" w:rsidR="00C544D0"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d) Both A and R are false.</w:t>
            </w:r>
          </w:p>
          <w:p w14:paraId="346F9F0C" w14:textId="67FC36CC" w:rsidR="00427AA8" w:rsidRPr="00E436CF" w:rsidRDefault="00427AA8" w:rsidP="00427AA8">
            <w:pPr>
              <w:jc w:val="both"/>
              <w:rPr>
                <w:rFonts w:ascii="Times New Roman" w:hAnsi="Times New Roman" w:cs="Times New Roman"/>
                <w:sz w:val="24"/>
                <w:szCs w:val="24"/>
              </w:rPr>
            </w:pPr>
          </w:p>
        </w:tc>
        <w:tc>
          <w:tcPr>
            <w:tcW w:w="799" w:type="dxa"/>
          </w:tcPr>
          <w:p w14:paraId="3935623B" w14:textId="08F8CC03"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496A73" w14:paraId="47069A49" w14:textId="77777777" w:rsidTr="00357259">
        <w:tc>
          <w:tcPr>
            <w:tcW w:w="846" w:type="dxa"/>
          </w:tcPr>
          <w:p w14:paraId="5B858CC3" w14:textId="0BE721C3" w:rsidR="00496A73" w:rsidRPr="00F67676" w:rsidRDefault="00465F59" w:rsidP="005E31C3">
            <w:pPr>
              <w:jc w:val="both"/>
              <w:rPr>
                <w:rFonts w:ascii="Times New Roman" w:hAnsi="Times New Roman" w:cs="Times New Roman"/>
                <w:b/>
                <w:bCs/>
                <w:sz w:val="24"/>
                <w:szCs w:val="24"/>
              </w:rPr>
            </w:pPr>
            <w:r>
              <w:rPr>
                <w:rFonts w:ascii="Times New Roman" w:hAnsi="Times New Roman" w:cs="Times New Roman"/>
                <w:b/>
                <w:bCs/>
                <w:sz w:val="24"/>
                <w:szCs w:val="24"/>
              </w:rPr>
              <w:t>Q8.</w:t>
            </w:r>
          </w:p>
        </w:tc>
        <w:tc>
          <w:tcPr>
            <w:tcW w:w="8514" w:type="dxa"/>
          </w:tcPr>
          <w:p w14:paraId="37A1A844"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Assertion (A): Political theory has no practical use in society.</w:t>
            </w:r>
          </w:p>
          <w:p w14:paraId="4FC0F76B"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Reason (R): It only deals with ancient philosophers.</w:t>
            </w:r>
          </w:p>
          <w:p w14:paraId="38E09EFC"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a) Both A and R are true, and R explains A.</w:t>
            </w:r>
          </w:p>
          <w:p w14:paraId="1C3FFE98"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b) Both A and R are true, but R does not explain A.</w:t>
            </w:r>
          </w:p>
          <w:p w14:paraId="5E16C6E9"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c) A is false, but R is true.</w:t>
            </w:r>
          </w:p>
          <w:p w14:paraId="2D7606CF" w14:textId="2FE4B4C9" w:rsidR="00427AA8" w:rsidRPr="00960CF9"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d) Both A and R are false.</w:t>
            </w:r>
          </w:p>
        </w:tc>
        <w:tc>
          <w:tcPr>
            <w:tcW w:w="799" w:type="dxa"/>
          </w:tcPr>
          <w:p w14:paraId="23EFF13E" w14:textId="16F303A8" w:rsidR="00496A73" w:rsidRPr="00F67676" w:rsidRDefault="00465F59" w:rsidP="005E31C3">
            <w:pPr>
              <w:jc w:val="both"/>
              <w:rPr>
                <w:rFonts w:ascii="Times New Roman" w:hAnsi="Times New Roman" w:cs="Times New Roman"/>
                <w:b/>
                <w:bCs/>
                <w:sz w:val="24"/>
                <w:szCs w:val="24"/>
              </w:rPr>
            </w:pPr>
            <w:r>
              <w:rPr>
                <w:rFonts w:ascii="Times New Roman" w:hAnsi="Times New Roman" w:cs="Times New Roman"/>
                <w:b/>
                <w:bCs/>
                <w:sz w:val="24"/>
                <w:szCs w:val="24"/>
              </w:rPr>
              <w:t>(1)</w:t>
            </w:r>
          </w:p>
        </w:tc>
      </w:tr>
      <w:tr w:rsidR="001629A4" w14:paraId="02E249D8" w14:textId="77777777" w:rsidTr="00357259">
        <w:tc>
          <w:tcPr>
            <w:tcW w:w="10159" w:type="dxa"/>
            <w:gridSpan w:val="3"/>
          </w:tcPr>
          <w:p w14:paraId="62661FE4" w14:textId="4E103A3C" w:rsidR="001629A4" w:rsidRDefault="00144D0F" w:rsidP="001629A4">
            <w:pPr>
              <w:jc w:val="center"/>
              <w:rPr>
                <w:rFonts w:ascii="Times New Roman" w:hAnsi="Times New Roman" w:cs="Times New Roman"/>
                <w:b/>
                <w:bCs/>
                <w:sz w:val="24"/>
                <w:szCs w:val="24"/>
              </w:rPr>
            </w:pPr>
            <w:r>
              <w:rPr>
                <w:rFonts w:ascii="Times New Roman" w:hAnsi="Times New Roman" w:cs="Times New Roman"/>
                <w:b/>
                <w:bCs/>
                <w:sz w:val="24"/>
                <w:szCs w:val="24"/>
              </w:rPr>
              <w:t>SECTION-B</w:t>
            </w:r>
          </w:p>
        </w:tc>
      </w:tr>
      <w:tr w:rsidR="000E4CAD" w14:paraId="01102F60" w14:textId="77777777" w:rsidTr="00357259">
        <w:tc>
          <w:tcPr>
            <w:tcW w:w="846" w:type="dxa"/>
          </w:tcPr>
          <w:p w14:paraId="5B774E2E" w14:textId="49B40C2F"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Q9.</w:t>
            </w:r>
          </w:p>
        </w:tc>
        <w:tc>
          <w:tcPr>
            <w:tcW w:w="8514" w:type="dxa"/>
          </w:tcPr>
          <w:p w14:paraId="70E51FE4" w14:textId="5A84501E" w:rsidR="00022464" w:rsidRPr="00022464" w:rsidRDefault="00022464" w:rsidP="00022464">
            <w:pPr>
              <w:jc w:val="both"/>
              <w:rPr>
                <w:rFonts w:ascii="Times New Roman" w:hAnsi="Times New Roman" w:cs="Times New Roman"/>
                <w:sz w:val="24"/>
                <w:szCs w:val="24"/>
              </w:rPr>
            </w:pPr>
            <w:r w:rsidRPr="00022464">
              <w:rPr>
                <w:rFonts w:ascii="Times New Roman" w:hAnsi="Times New Roman" w:cs="Times New Roman"/>
                <w:sz w:val="24"/>
                <w:szCs w:val="24"/>
              </w:rPr>
              <w:t xml:space="preserve">Why do </w:t>
            </w:r>
            <w:r w:rsidR="00730E47">
              <w:rPr>
                <w:rFonts w:ascii="Times New Roman" w:hAnsi="Times New Roman" w:cs="Times New Roman"/>
                <w:sz w:val="24"/>
                <w:szCs w:val="24"/>
              </w:rPr>
              <w:t xml:space="preserve">we describe </w:t>
            </w:r>
            <w:r w:rsidRPr="00022464">
              <w:rPr>
                <w:rFonts w:ascii="Times New Roman" w:hAnsi="Times New Roman" w:cs="Times New Roman"/>
                <w:sz w:val="24"/>
                <w:szCs w:val="24"/>
              </w:rPr>
              <w:t>political theory as both descriptive and normative?</w:t>
            </w:r>
          </w:p>
          <w:p w14:paraId="0AFF24AA" w14:textId="2233CBD8" w:rsidR="00E6793E" w:rsidRPr="00960CF9" w:rsidRDefault="00E6793E" w:rsidP="00022464">
            <w:pPr>
              <w:jc w:val="both"/>
              <w:rPr>
                <w:rFonts w:ascii="Times New Roman" w:hAnsi="Times New Roman" w:cs="Times New Roman"/>
                <w:sz w:val="24"/>
                <w:szCs w:val="24"/>
              </w:rPr>
            </w:pPr>
          </w:p>
        </w:tc>
        <w:tc>
          <w:tcPr>
            <w:tcW w:w="799" w:type="dxa"/>
          </w:tcPr>
          <w:p w14:paraId="792E5217" w14:textId="51D0CA7C"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(2)</w:t>
            </w:r>
          </w:p>
        </w:tc>
      </w:tr>
      <w:tr w:rsidR="000E4CAD" w14:paraId="77E3DB47" w14:textId="77777777" w:rsidTr="00357259">
        <w:tc>
          <w:tcPr>
            <w:tcW w:w="846" w:type="dxa"/>
          </w:tcPr>
          <w:p w14:paraId="3EC353EB" w14:textId="3DB5F8B9"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Q10.</w:t>
            </w:r>
          </w:p>
        </w:tc>
        <w:tc>
          <w:tcPr>
            <w:tcW w:w="8514" w:type="dxa"/>
          </w:tcPr>
          <w:p w14:paraId="1C1993DB" w14:textId="77777777" w:rsidR="00E6793E" w:rsidRDefault="00730E47" w:rsidP="000E4CAD">
            <w:pPr>
              <w:jc w:val="both"/>
              <w:rPr>
                <w:rFonts w:ascii="Times New Roman" w:hAnsi="Times New Roman" w:cs="Times New Roman"/>
                <w:sz w:val="24"/>
                <w:szCs w:val="24"/>
              </w:rPr>
            </w:pPr>
            <w:r w:rsidRPr="00730E47">
              <w:rPr>
                <w:rFonts w:ascii="Times New Roman" w:hAnsi="Times New Roman" w:cs="Times New Roman"/>
                <w:sz w:val="24"/>
                <w:szCs w:val="24"/>
              </w:rPr>
              <w:t>Mention any two freedoms guaranteed under Article 19 of the Indian Constitution.</w:t>
            </w:r>
          </w:p>
          <w:p w14:paraId="66772A7F" w14:textId="5A0055C5" w:rsidR="00730E47" w:rsidRPr="00960CF9" w:rsidRDefault="00730E47" w:rsidP="000E4CAD">
            <w:pPr>
              <w:jc w:val="both"/>
              <w:rPr>
                <w:rFonts w:ascii="Times New Roman" w:hAnsi="Times New Roman" w:cs="Times New Roman"/>
                <w:sz w:val="24"/>
                <w:szCs w:val="24"/>
              </w:rPr>
            </w:pPr>
          </w:p>
        </w:tc>
        <w:tc>
          <w:tcPr>
            <w:tcW w:w="799" w:type="dxa"/>
          </w:tcPr>
          <w:p w14:paraId="04A638F6" w14:textId="082F1124"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(2)</w:t>
            </w:r>
          </w:p>
        </w:tc>
      </w:tr>
      <w:tr w:rsidR="00811749" w14:paraId="1CDCB454" w14:textId="77777777" w:rsidTr="00357259">
        <w:tc>
          <w:tcPr>
            <w:tcW w:w="846" w:type="dxa"/>
          </w:tcPr>
          <w:p w14:paraId="0882F9F3" w14:textId="65332BA5" w:rsidR="00811749"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Q11.</w:t>
            </w:r>
          </w:p>
        </w:tc>
        <w:tc>
          <w:tcPr>
            <w:tcW w:w="8514" w:type="dxa"/>
          </w:tcPr>
          <w:p w14:paraId="0939A34B" w14:textId="77777777" w:rsidR="00E6793E" w:rsidRDefault="00730E47" w:rsidP="00E6793E">
            <w:pPr>
              <w:jc w:val="both"/>
              <w:rPr>
                <w:rFonts w:ascii="Times New Roman" w:hAnsi="Times New Roman" w:cs="Times New Roman"/>
                <w:sz w:val="24"/>
                <w:szCs w:val="24"/>
              </w:rPr>
            </w:pPr>
            <w:r w:rsidRPr="00730E47">
              <w:rPr>
                <w:rFonts w:ascii="Times New Roman" w:hAnsi="Times New Roman" w:cs="Times New Roman"/>
                <w:sz w:val="24"/>
                <w:szCs w:val="24"/>
              </w:rPr>
              <w:t>How did Karl Marx view equality?</w:t>
            </w:r>
          </w:p>
          <w:p w14:paraId="23BB85CB" w14:textId="242653CD" w:rsidR="00730E47" w:rsidRPr="00960CF9" w:rsidRDefault="00730E47" w:rsidP="00E6793E">
            <w:pPr>
              <w:jc w:val="both"/>
              <w:rPr>
                <w:rFonts w:ascii="Times New Roman" w:hAnsi="Times New Roman" w:cs="Times New Roman"/>
                <w:sz w:val="24"/>
                <w:szCs w:val="24"/>
              </w:rPr>
            </w:pPr>
          </w:p>
        </w:tc>
        <w:tc>
          <w:tcPr>
            <w:tcW w:w="799" w:type="dxa"/>
          </w:tcPr>
          <w:p w14:paraId="6C087E28" w14:textId="77777777" w:rsidR="00811749" w:rsidRDefault="00811749" w:rsidP="00811749">
            <w:pPr>
              <w:jc w:val="both"/>
              <w:rPr>
                <w:rFonts w:ascii="Times New Roman" w:hAnsi="Times New Roman" w:cs="Times New Roman"/>
                <w:b/>
                <w:bCs/>
                <w:sz w:val="24"/>
                <w:szCs w:val="24"/>
              </w:rPr>
            </w:pPr>
          </w:p>
        </w:tc>
      </w:tr>
      <w:tr w:rsidR="00811749" w14:paraId="1C5C468B" w14:textId="77777777" w:rsidTr="00357259">
        <w:tc>
          <w:tcPr>
            <w:tcW w:w="846" w:type="dxa"/>
          </w:tcPr>
          <w:p w14:paraId="6DA0525F" w14:textId="771E4177" w:rsidR="00811749"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Q12.</w:t>
            </w:r>
          </w:p>
        </w:tc>
        <w:tc>
          <w:tcPr>
            <w:tcW w:w="8514" w:type="dxa"/>
          </w:tcPr>
          <w:p w14:paraId="33E96C3B" w14:textId="77777777" w:rsidR="00DB583A" w:rsidRPr="00DB583A" w:rsidRDefault="00DB583A" w:rsidP="00DB583A">
            <w:pPr>
              <w:jc w:val="both"/>
              <w:rPr>
                <w:rFonts w:ascii="Times New Roman" w:hAnsi="Times New Roman" w:cs="Times New Roman"/>
                <w:sz w:val="24"/>
                <w:szCs w:val="24"/>
              </w:rPr>
            </w:pPr>
            <w:r w:rsidRPr="00DB583A">
              <w:rPr>
                <w:rFonts w:ascii="Times New Roman" w:hAnsi="Times New Roman" w:cs="Times New Roman"/>
                <w:sz w:val="24"/>
                <w:szCs w:val="24"/>
              </w:rPr>
              <w:t>“Equality does not mean that everyone must be treated in exactly the same way. It means that we should give equal respect and consideration to all. Some inequalities may be just if they arise from differences in effort or talent. For example, paying higher wages to a more skilled worker may be justified. However, inequalities based on birth, caste, gender, or race are unjust.”</w:t>
            </w:r>
          </w:p>
          <w:p w14:paraId="16A54F93" w14:textId="67878A82" w:rsidR="00DB583A" w:rsidRPr="00DB583A" w:rsidRDefault="00DB583A" w:rsidP="00DB583A">
            <w:pPr>
              <w:jc w:val="both"/>
              <w:rPr>
                <w:rFonts w:ascii="Times New Roman" w:hAnsi="Times New Roman" w:cs="Times New Roman"/>
                <w:sz w:val="24"/>
                <w:szCs w:val="24"/>
              </w:rPr>
            </w:pPr>
            <w:r w:rsidRPr="00DB583A">
              <w:rPr>
                <w:rFonts w:ascii="Times New Roman" w:hAnsi="Times New Roman" w:cs="Times New Roman"/>
                <w:sz w:val="24"/>
                <w:szCs w:val="24"/>
              </w:rPr>
              <w:t>— NCERT, Political Theory, Chapter 3: Equality</w:t>
            </w:r>
          </w:p>
          <w:p w14:paraId="63637873" w14:textId="4C46363B" w:rsidR="00DB583A" w:rsidRPr="00DB583A" w:rsidRDefault="00BD771E" w:rsidP="00DB583A">
            <w:pPr>
              <w:jc w:val="both"/>
              <w:rPr>
                <w:rFonts w:ascii="Times New Roman" w:hAnsi="Times New Roman" w:cs="Times New Roman"/>
                <w:sz w:val="24"/>
                <w:szCs w:val="24"/>
              </w:rPr>
            </w:pPr>
            <w:r>
              <w:rPr>
                <w:rFonts w:ascii="Times New Roman" w:hAnsi="Times New Roman" w:cs="Times New Roman"/>
                <w:sz w:val="24"/>
                <w:szCs w:val="24"/>
              </w:rPr>
              <w:t>a</w:t>
            </w:r>
            <w:r w:rsidR="00DB583A" w:rsidRPr="00DB583A">
              <w:rPr>
                <w:rFonts w:ascii="Times New Roman" w:hAnsi="Times New Roman" w:cs="Times New Roman"/>
                <w:sz w:val="24"/>
                <w:szCs w:val="24"/>
              </w:rPr>
              <w:t>) Give one example of just inequality from the passage. (1 mark)</w:t>
            </w:r>
          </w:p>
          <w:p w14:paraId="3A84EA8B" w14:textId="2D512133" w:rsidR="00811749" w:rsidRPr="00960CF9" w:rsidRDefault="00BD771E" w:rsidP="00DB583A">
            <w:pPr>
              <w:jc w:val="both"/>
              <w:rPr>
                <w:rFonts w:ascii="Times New Roman" w:hAnsi="Times New Roman" w:cs="Times New Roman"/>
                <w:sz w:val="24"/>
                <w:szCs w:val="24"/>
              </w:rPr>
            </w:pPr>
            <w:r>
              <w:rPr>
                <w:rFonts w:ascii="Times New Roman" w:hAnsi="Times New Roman" w:cs="Times New Roman"/>
                <w:sz w:val="24"/>
                <w:szCs w:val="24"/>
              </w:rPr>
              <w:t>b</w:t>
            </w:r>
            <w:r w:rsidR="00DB583A" w:rsidRPr="00DB583A">
              <w:rPr>
                <w:rFonts w:ascii="Times New Roman" w:hAnsi="Times New Roman" w:cs="Times New Roman"/>
                <w:sz w:val="24"/>
                <w:szCs w:val="24"/>
              </w:rPr>
              <w:t>) Why are inequalities based on birth or caste considered unjust? (1 mark)</w:t>
            </w:r>
          </w:p>
        </w:tc>
        <w:tc>
          <w:tcPr>
            <w:tcW w:w="799" w:type="dxa"/>
          </w:tcPr>
          <w:p w14:paraId="18269CDB" w14:textId="77777777" w:rsidR="00811749" w:rsidRDefault="00811749" w:rsidP="00811749">
            <w:pPr>
              <w:jc w:val="both"/>
              <w:rPr>
                <w:rFonts w:ascii="Times New Roman" w:hAnsi="Times New Roman" w:cs="Times New Roman"/>
                <w:b/>
                <w:bCs/>
                <w:sz w:val="24"/>
                <w:szCs w:val="24"/>
              </w:rPr>
            </w:pPr>
          </w:p>
        </w:tc>
      </w:tr>
      <w:tr w:rsidR="00811749" w14:paraId="6D69508C" w14:textId="77777777" w:rsidTr="00357259">
        <w:tc>
          <w:tcPr>
            <w:tcW w:w="10159" w:type="dxa"/>
            <w:gridSpan w:val="3"/>
          </w:tcPr>
          <w:p w14:paraId="3C1E31CD" w14:textId="5253056A" w:rsidR="00811749" w:rsidRDefault="00811749" w:rsidP="00811749">
            <w:pPr>
              <w:jc w:val="center"/>
              <w:rPr>
                <w:rFonts w:ascii="Times New Roman" w:hAnsi="Times New Roman" w:cs="Times New Roman"/>
                <w:b/>
                <w:bCs/>
                <w:sz w:val="24"/>
                <w:szCs w:val="24"/>
              </w:rPr>
            </w:pPr>
            <w:r>
              <w:rPr>
                <w:rFonts w:ascii="Times New Roman" w:hAnsi="Times New Roman" w:cs="Times New Roman"/>
                <w:b/>
                <w:bCs/>
                <w:sz w:val="24"/>
                <w:szCs w:val="24"/>
              </w:rPr>
              <w:t>SECTION-C</w:t>
            </w:r>
          </w:p>
        </w:tc>
      </w:tr>
      <w:tr w:rsidR="00811749" w14:paraId="7D0D65C6" w14:textId="77777777" w:rsidTr="00357259">
        <w:tc>
          <w:tcPr>
            <w:tcW w:w="846" w:type="dxa"/>
          </w:tcPr>
          <w:p w14:paraId="3F375226" w14:textId="2A85F9B6" w:rsidR="00811749" w:rsidRPr="00F67676" w:rsidRDefault="009073D8" w:rsidP="00811749">
            <w:pPr>
              <w:jc w:val="both"/>
              <w:rPr>
                <w:rFonts w:ascii="Times New Roman" w:hAnsi="Times New Roman" w:cs="Times New Roman"/>
                <w:b/>
                <w:bCs/>
                <w:sz w:val="24"/>
                <w:szCs w:val="24"/>
              </w:rPr>
            </w:pPr>
            <w:r>
              <w:rPr>
                <w:rFonts w:ascii="Times New Roman" w:hAnsi="Times New Roman" w:cs="Times New Roman"/>
                <w:b/>
                <w:bCs/>
                <w:sz w:val="24"/>
                <w:szCs w:val="24"/>
              </w:rPr>
              <w:t>Q13.</w:t>
            </w:r>
          </w:p>
        </w:tc>
        <w:tc>
          <w:tcPr>
            <w:tcW w:w="8514" w:type="dxa"/>
          </w:tcPr>
          <w:p w14:paraId="48574862" w14:textId="05097EE9" w:rsidR="00811749" w:rsidRPr="00960CF9" w:rsidRDefault="00AE31C7" w:rsidP="00AE31C7">
            <w:pPr>
              <w:jc w:val="both"/>
              <w:rPr>
                <w:rFonts w:ascii="Times New Roman" w:hAnsi="Times New Roman" w:cs="Times New Roman"/>
                <w:sz w:val="24"/>
                <w:szCs w:val="24"/>
              </w:rPr>
            </w:pPr>
            <w:r w:rsidRPr="00AE31C7">
              <w:rPr>
                <w:rFonts w:ascii="Times New Roman" w:hAnsi="Times New Roman" w:cs="Times New Roman"/>
                <w:sz w:val="24"/>
                <w:szCs w:val="24"/>
              </w:rPr>
              <w:t>Examine the relationship between political theory and democracy.</w:t>
            </w:r>
          </w:p>
        </w:tc>
        <w:tc>
          <w:tcPr>
            <w:tcW w:w="799" w:type="dxa"/>
          </w:tcPr>
          <w:p w14:paraId="5780A381" w14:textId="1901910E"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(4)</w:t>
            </w:r>
          </w:p>
        </w:tc>
      </w:tr>
      <w:tr w:rsidR="00811749" w14:paraId="7FE20C80" w14:textId="77777777" w:rsidTr="00357259">
        <w:tc>
          <w:tcPr>
            <w:tcW w:w="846" w:type="dxa"/>
          </w:tcPr>
          <w:p w14:paraId="019703EA" w14:textId="31FB529E" w:rsidR="00811749" w:rsidRPr="00F67676" w:rsidRDefault="009073D8" w:rsidP="00811749">
            <w:pPr>
              <w:jc w:val="both"/>
              <w:rPr>
                <w:rFonts w:ascii="Times New Roman" w:hAnsi="Times New Roman" w:cs="Times New Roman"/>
                <w:b/>
                <w:bCs/>
                <w:sz w:val="24"/>
                <w:szCs w:val="24"/>
              </w:rPr>
            </w:pPr>
            <w:r>
              <w:rPr>
                <w:rFonts w:ascii="Times New Roman" w:hAnsi="Times New Roman" w:cs="Times New Roman"/>
                <w:b/>
                <w:bCs/>
                <w:sz w:val="24"/>
                <w:szCs w:val="24"/>
              </w:rPr>
              <w:t>Q14.</w:t>
            </w:r>
          </w:p>
        </w:tc>
        <w:tc>
          <w:tcPr>
            <w:tcW w:w="8514" w:type="dxa"/>
          </w:tcPr>
          <w:p w14:paraId="197DDFC2" w14:textId="5AB5FA7F" w:rsidR="00AE31C7" w:rsidRPr="00960CF9" w:rsidRDefault="00966187" w:rsidP="00811749">
            <w:pPr>
              <w:jc w:val="both"/>
              <w:rPr>
                <w:rFonts w:ascii="Times New Roman" w:hAnsi="Times New Roman" w:cs="Times New Roman"/>
                <w:sz w:val="24"/>
                <w:szCs w:val="24"/>
              </w:rPr>
            </w:pPr>
            <w:r w:rsidRPr="00966187">
              <w:rPr>
                <w:rFonts w:ascii="Times New Roman" w:hAnsi="Times New Roman" w:cs="Times New Roman"/>
                <w:sz w:val="24"/>
                <w:szCs w:val="24"/>
              </w:rPr>
              <w:t>Discuss how the ideals of freedom and equality are interrelated in a democracy. Support your answer with examples from the Indian context.</w:t>
            </w:r>
          </w:p>
        </w:tc>
        <w:tc>
          <w:tcPr>
            <w:tcW w:w="799" w:type="dxa"/>
          </w:tcPr>
          <w:p w14:paraId="0CFDCE5A" w14:textId="1A65E2BF"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(4)</w:t>
            </w:r>
          </w:p>
        </w:tc>
      </w:tr>
      <w:tr w:rsidR="00811749" w14:paraId="1956B1FE" w14:textId="77777777" w:rsidTr="00357259">
        <w:tc>
          <w:tcPr>
            <w:tcW w:w="10159" w:type="dxa"/>
            <w:gridSpan w:val="3"/>
          </w:tcPr>
          <w:p w14:paraId="4CE8C83D" w14:textId="4C9E4126" w:rsidR="00811749" w:rsidRDefault="00811749" w:rsidP="00811749">
            <w:pPr>
              <w:jc w:val="center"/>
              <w:rPr>
                <w:rFonts w:ascii="Times New Roman" w:hAnsi="Times New Roman" w:cs="Times New Roman"/>
                <w:b/>
                <w:bCs/>
                <w:sz w:val="24"/>
                <w:szCs w:val="24"/>
              </w:rPr>
            </w:pPr>
            <w:r>
              <w:rPr>
                <w:rFonts w:ascii="Times New Roman" w:hAnsi="Times New Roman" w:cs="Times New Roman"/>
                <w:b/>
                <w:bCs/>
                <w:sz w:val="24"/>
                <w:szCs w:val="24"/>
              </w:rPr>
              <w:t>SECTION-D</w:t>
            </w:r>
          </w:p>
        </w:tc>
      </w:tr>
      <w:tr w:rsidR="00811749" w14:paraId="3340DBC9" w14:textId="77777777" w:rsidTr="00357259">
        <w:tc>
          <w:tcPr>
            <w:tcW w:w="846" w:type="dxa"/>
          </w:tcPr>
          <w:p w14:paraId="4957C249" w14:textId="5A007151"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w:t>
            </w:r>
            <w:r w:rsidR="009073D8">
              <w:rPr>
                <w:rFonts w:ascii="Times New Roman" w:hAnsi="Times New Roman" w:cs="Times New Roman"/>
                <w:b/>
                <w:bCs/>
                <w:sz w:val="24"/>
                <w:szCs w:val="24"/>
              </w:rPr>
              <w:t>5</w:t>
            </w:r>
            <w:r>
              <w:rPr>
                <w:rFonts w:ascii="Times New Roman" w:hAnsi="Times New Roman" w:cs="Times New Roman"/>
                <w:b/>
                <w:bCs/>
                <w:sz w:val="24"/>
                <w:szCs w:val="24"/>
              </w:rPr>
              <w:t>.</w:t>
            </w:r>
          </w:p>
        </w:tc>
        <w:tc>
          <w:tcPr>
            <w:tcW w:w="8514" w:type="dxa"/>
          </w:tcPr>
          <w:p w14:paraId="6F689FA1" w14:textId="77777777" w:rsidR="00F16DA2" w:rsidRPr="00F16DA2" w:rsidRDefault="00F16DA2" w:rsidP="00F16DA2">
            <w:pPr>
              <w:rPr>
                <w:rFonts w:ascii="Times New Roman" w:hAnsi="Times New Roman" w:cs="Times New Roman"/>
                <w:sz w:val="24"/>
                <w:szCs w:val="24"/>
              </w:rPr>
            </w:pPr>
            <w:r w:rsidRPr="00F16DA2">
              <w:rPr>
                <w:rFonts w:ascii="Times New Roman" w:hAnsi="Times New Roman" w:cs="Times New Roman"/>
                <w:sz w:val="24"/>
                <w:szCs w:val="24"/>
              </w:rPr>
              <w:t>Explain J. S. Mill’s harm principle. Critically evaluate its limits with one contemporary example showing how the principle is applied or restricted in a democracy (such as India).</w:t>
            </w:r>
          </w:p>
          <w:p w14:paraId="46C54961" w14:textId="41531B59" w:rsidR="005E0661" w:rsidRPr="004F45D7" w:rsidRDefault="005E0661" w:rsidP="00C912BD">
            <w:pPr>
              <w:rPr>
                <w:rFonts w:ascii="Times New Roman" w:hAnsi="Times New Roman" w:cs="Times New Roman"/>
                <w:sz w:val="24"/>
                <w:szCs w:val="24"/>
              </w:rPr>
            </w:pPr>
          </w:p>
        </w:tc>
        <w:tc>
          <w:tcPr>
            <w:tcW w:w="799" w:type="dxa"/>
          </w:tcPr>
          <w:p w14:paraId="199CE66E" w14:textId="2DB90EFD"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(6)</w:t>
            </w:r>
          </w:p>
        </w:tc>
      </w:tr>
      <w:bookmarkEnd w:id="1"/>
    </w:tbl>
    <w:p w14:paraId="142EF1F6" w14:textId="77777777" w:rsidR="005E31C3" w:rsidRPr="005E31C3" w:rsidRDefault="005E31C3" w:rsidP="005E31C3">
      <w:pPr>
        <w:spacing w:after="0"/>
        <w:jc w:val="both"/>
        <w:rPr>
          <w:rFonts w:ascii="Times New Roman" w:hAnsi="Times New Roman" w:cs="Times New Roman"/>
          <w:sz w:val="24"/>
          <w:szCs w:val="24"/>
        </w:rPr>
      </w:pPr>
    </w:p>
    <w:sectPr w:rsidR="005E31C3" w:rsidRPr="005E31C3">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FBF47" w14:textId="77777777" w:rsidR="00CB3257" w:rsidRDefault="00CB3257" w:rsidP="00F11243">
      <w:pPr>
        <w:spacing w:after="0" w:line="240" w:lineRule="auto"/>
      </w:pPr>
      <w:r>
        <w:separator/>
      </w:r>
    </w:p>
  </w:endnote>
  <w:endnote w:type="continuationSeparator" w:id="0">
    <w:p w14:paraId="5A921611" w14:textId="77777777" w:rsidR="00CB3257" w:rsidRDefault="00CB3257" w:rsidP="00F11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AD17A" w14:textId="799C4E2E" w:rsidR="00F11243" w:rsidRPr="00F11243" w:rsidRDefault="00F11243" w:rsidP="00F11243">
    <w:pPr>
      <w:pStyle w:val="Footer"/>
      <w:rPr>
        <w:caps/>
        <w:noProof/>
        <w:color w:val="000000" w:themeColor="text1"/>
      </w:rPr>
    </w:pPr>
    <w:r w:rsidRPr="00F11243">
      <w:rPr>
        <w:caps/>
        <w:color w:val="000000" w:themeColor="text1"/>
      </w:rPr>
      <w:t>KIS/202</w:t>
    </w:r>
    <w:r w:rsidR="00B5518F">
      <w:rPr>
        <w:caps/>
        <w:color w:val="000000" w:themeColor="text1"/>
      </w:rPr>
      <w:t>5</w:t>
    </w:r>
    <w:r w:rsidRPr="00F11243">
      <w:rPr>
        <w:caps/>
        <w:color w:val="000000" w:themeColor="text1"/>
      </w:rPr>
      <w:t>-2</w:t>
    </w:r>
    <w:r w:rsidR="00B5518F">
      <w:rPr>
        <w:caps/>
        <w:color w:val="000000" w:themeColor="text1"/>
      </w:rPr>
      <w:t>6</w:t>
    </w:r>
    <w:r w:rsidRPr="00F11243">
      <w:rPr>
        <w:caps/>
        <w:color w:val="000000" w:themeColor="text1"/>
      </w:rPr>
      <w:t>/</w:t>
    </w:r>
    <w:r w:rsidR="00F23187">
      <w:rPr>
        <w:caps/>
        <w:color w:val="000000" w:themeColor="text1"/>
      </w:rPr>
      <w:t>POLITICAL SCIENCE</w:t>
    </w:r>
    <w:r w:rsidRPr="00F11243">
      <w:rPr>
        <w:caps/>
        <w:color w:val="000000" w:themeColor="text1"/>
      </w:rPr>
      <w:t>-1</w:t>
    </w:r>
    <w:r w:rsidR="00A957BD">
      <w:rPr>
        <w:caps/>
        <w:color w:val="000000" w:themeColor="text1"/>
      </w:rPr>
      <w:t>1</w:t>
    </w:r>
    <w:r w:rsidRPr="00F11243">
      <w:rPr>
        <w:caps/>
        <w:color w:val="000000" w:themeColor="text1"/>
      </w:rPr>
      <w:t>/UNIT TEST -</w:t>
    </w:r>
    <w:r w:rsidR="00D8500D">
      <w:rPr>
        <w:caps/>
        <w:color w:val="000000" w:themeColor="text1"/>
      </w:rPr>
      <w:t>2</w:t>
    </w:r>
    <w:r w:rsidR="00FD4002">
      <w:rPr>
        <w:caps/>
        <w:color w:val="000000" w:themeColor="text1"/>
      </w:rPr>
      <w:t>/</w:t>
    </w:r>
    <w:r w:rsidR="00FF320E">
      <w:rPr>
        <w:caps/>
        <w:color w:val="000000" w:themeColor="text1"/>
      </w:rPr>
      <w:t>1/2</w:t>
    </w:r>
  </w:p>
  <w:p w14:paraId="6B942535" w14:textId="77777777" w:rsidR="00F11243" w:rsidRPr="00F11243" w:rsidRDefault="00F11243">
    <w:pPr>
      <w:pStyle w:val="Footer"/>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2B2AD" w14:textId="77777777" w:rsidR="00CB3257" w:rsidRDefault="00CB3257" w:rsidP="00F11243">
      <w:pPr>
        <w:spacing w:after="0" w:line="240" w:lineRule="auto"/>
      </w:pPr>
      <w:r>
        <w:separator/>
      </w:r>
    </w:p>
  </w:footnote>
  <w:footnote w:type="continuationSeparator" w:id="0">
    <w:p w14:paraId="5D51ED0C" w14:textId="77777777" w:rsidR="00CB3257" w:rsidRDefault="00CB3257" w:rsidP="00F112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7D1EA2"/>
    <w:multiLevelType w:val="hybridMultilevel"/>
    <w:tmpl w:val="AF8C2360"/>
    <w:lvl w:ilvl="0" w:tplc="4D5E999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668"/>
    <w:rsid w:val="00006485"/>
    <w:rsid w:val="00011263"/>
    <w:rsid w:val="00022464"/>
    <w:rsid w:val="000368F2"/>
    <w:rsid w:val="00050A3C"/>
    <w:rsid w:val="000536E4"/>
    <w:rsid w:val="00062F96"/>
    <w:rsid w:val="00091B38"/>
    <w:rsid w:val="0009218D"/>
    <w:rsid w:val="000C710D"/>
    <w:rsid w:val="000D6D5F"/>
    <w:rsid w:val="000E4CAD"/>
    <w:rsid w:val="00117CEB"/>
    <w:rsid w:val="00140FA5"/>
    <w:rsid w:val="0014194D"/>
    <w:rsid w:val="00144D0F"/>
    <w:rsid w:val="00146D06"/>
    <w:rsid w:val="001629A4"/>
    <w:rsid w:val="001A43A8"/>
    <w:rsid w:val="001C6266"/>
    <w:rsid w:val="001E3C45"/>
    <w:rsid w:val="001E7838"/>
    <w:rsid w:val="001F70FF"/>
    <w:rsid w:val="00232EFD"/>
    <w:rsid w:val="00285393"/>
    <w:rsid w:val="002A3AD1"/>
    <w:rsid w:val="002B662F"/>
    <w:rsid w:val="002C3010"/>
    <w:rsid w:val="002D0D8E"/>
    <w:rsid w:val="002D6D82"/>
    <w:rsid w:val="003002A4"/>
    <w:rsid w:val="0034060D"/>
    <w:rsid w:val="00347170"/>
    <w:rsid w:val="00357259"/>
    <w:rsid w:val="003634E5"/>
    <w:rsid w:val="00394483"/>
    <w:rsid w:val="003A1CDF"/>
    <w:rsid w:val="003C19F7"/>
    <w:rsid w:val="003E13C4"/>
    <w:rsid w:val="003E7428"/>
    <w:rsid w:val="004142EE"/>
    <w:rsid w:val="00427AA8"/>
    <w:rsid w:val="0043611B"/>
    <w:rsid w:val="00457C02"/>
    <w:rsid w:val="00465F59"/>
    <w:rsid w:val="004727C3"/>
    <w:rsid w:val="00496A73"/>
    <w:rsid w:val="004B0E23"/>
    <w:rsid w:val="004D58E9"/>
    <w:rsid w:val="004F45D7"/>
    <w:rsid w:val="004F4945"/>
    <w:rsid w:val="00512A14"/>
    <w:rsid w:val="005959FD"/>
    <w:rsid w:val="005A3013"/>
    <w:rsid w:val="005A37A6"/>
    <w:rsid w:val="005B7DB3"/>
    <w:rsid w:val="005D629B"/>
    <w:rsid w:val="005E0661"/>
    <w:rsid w:val="005E31C3"/>
    <w:rsid w:val="00621F3F"/>
    <w:rsid w:val="00646680"/>
    <w:rsid w:val="00676301"/>
    <w:rsid w:val="006774FE"/>
    <w:rsid w:val="006933EE"/>
    <w:rsid w:val="006B61C4"/>
    <w:rsid w:val="006D3044"/>
    <w:rsid w:val="006D36D2"/>
    <w:rsid w:val="006F4C5C"/>
    <w:rsid w:val="00730E47"/>
    <w:rsid w:val="00735458"/>
    <w:rsid w:val="0078385F"/>
    <w:rsid w:val="00794858"/>
    <w:rsid w:val="007A23C4"/>
    <w:rsid w:val="007A4370"/>
    <w:rsid w:val="007A6A89"/>
    <w:rsid w:val="007B08E1"/>
    <w:rsid w:val="007D60A8"/>
    <w:rsid w:val="007D7478"/>
    <w:rsid w:val="00801E1D"/>
    <w:rsid w:val="00803A62"/>
    <w:rsid w:val="00811749"/>
    <w:rsid w:val="008310AC"/>
    <w:rsid w:val="00834681"/>
    <w:rsid w:val="00844DD6"/>
    <w:rsid w:val="00845D2A"/>
    <w:rsid w:val="00867B7E"/>
    <w:rsid w:val="00882B0D"/>
    <w:rsid w:val="00893D9C"/>
    <w:rsid w:val="008979F6"/>
    <w:rsid w:val="008A58B5"/>
    <w:rsid w:val="008E5B25"/>
    <w:rsid w:val="009073D8"/>
    <w:rsid w:val="00932E5C"/>
    <w:rsid w:val="00950D61"/>
    <w:rsid w:val="00960CF9"/>
    <w:rsid w:val="00966187"/>
    <w:rsid w:val="00967D01"/>
    <w:rsid w:val="00982D44"/>
    <w:rsid w:val="00990CC8"/>
    <w:rsid w:val="009A2668"/>
    <w:rsid w:val="009C6896"/>
    <w:rsid w:val="009D0677"/>
    <w:rsid w:val="00A27D64"/>
    <w:rsid w:val="00A454FD"/>
    <w:rsid w:val="00A957BD"/>
    <w:rsid w:val="00AB1186"/>
    <w:rsid w:val="00AB7837"/>
    <w:rsid w:val="00AE31C7"/>
    <w:rsid w:val="00AF4C7B"/>
    <w:rsid w:val="00B0395C"/>
    <w:rsid w:val="00B1277F"/>
    <w:rsid w:val="00B23156"/>
    <w:rsid w:val="00B45506"/>
    <w:rsid w:val="00B5518F"/>
    <w:rsid w:val="00B57C2F"/>
    <w:rsid w:val="00B6026E"/>
    <w:rsid w:val="00BC0E91"/>
    <w:rsid w:val="00BD771E"/>
    <w:rsid w:val="00BE204B"/>
    <w:rsid w:val="00BF662A"/>
    <w:rsid w:val="00C207F8"/>
    <w:rsid w:val="00C23F1F"/>
    <w:rsid w:val="00C45AEA"/>
    <w:rsid w:val="00C544D0"/>
    <w:rsid w:val="00C82C24"/>
    <w:rsid w:val="00C912BD"/>
    <w:rsid w:val="00CB1DD3"/>
    <w:rsid w:val="00CB3257"/>
    <w:rsid w:val="00CB55C5"/>
    <w:rsid w:val="00CD2786"/>
    <w:rsid w:val="00CD5D9E"/>
    <w:rsid w:val="00CF10A9"/>
    <w:rsid w:val="00CF234C"/>
    <w:rsid w:val="00D15525"/>
    <w:rsid w:val="00D24E2C"/>
    <w:rsid w:val="00D259BE"/>
    <w:rsid w:val="00D30C81"/>
    <w:rsid w:val="00D43485"/>
    <w:rsid w:val="00D52BDB"/>
    <w:rsid w:val="00D61E30"/>
    <w:rsid w:val="00D64998"/>
    <w:rsid w:val="00D65382"/>
    <w:rsid w:val="00D673EB"/>
    <w:rsid w:val="00D75C02"/>
    <w:rsid w:val="00D8500D"/>
    <w:rsid w:val="00DB583A"/>
    <w:rsid w:val="00E133FB"/>
    <w:rsid w:val="00E22212"/>
    <w:rsid w:val="00E436CF"/>
    <w:rsid w:val="00E44D90"/>
    <w:rsid w:val="00E45F95"/>
    <w:rsid w:val="00E62257"/>
    <w:rsid w:val="00E6793E"/>
    <w:rsid w:val="00E7640B"/>
    <w:rsid w:val="00E91CE8"/>
    <w:rsid w:val="00ED7470"/>
    <w:rsid w:val="00EF05AB"/>
    <w:rsid w:val="00EF46EF"/>
    <w:rsid w:val="00F11243"/>
    <w:rsid w:val="00F11E0C"/>
    <w:rsid w:val="00F16DA2"/>
    <w:rsid w:val="00F23187"/>
    <w:rsid w:val="00F25ABD"/>
    <w:rsid w:val="00F265B5"/>
    <w:rsid w:val="00F4398C"/>
    <w:rsid w:val="00F56E13"/>
    <w:rsid w:val="00F6028A"/>
    <w:rsid w:val="00F67676"/>
    <w:rsid w:val="00F92B0F"/>
    <w:rsid w:val="00F95C31"/>
    <w:rsid w:val="00FA6A18"/>
    <w:rsid w:val="00FD4002"/>
    <w:rsid w:val="00FE4FCB"/>
    <w:rsid w:val="00FF32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761C5"/>
  <w15:chartTrackingRefBased/>
  <w15:docId w15:val="{65EC5CB4-5AA3-427E-91C5-B7A75234A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31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7676"/>
    <w:pPr>
      <w:ind w:left="720"/>
      <w:contextualSpacing/>
    </w:pPr>
  </w:style>
  <w:style w:type="paragraph" w:styleId="Header">
    <w:name w:val="header"/>
    <w:basedOn w:val="Normal"/>
    <w:link w:val="HeaderChar"/>
    <w:uiPriority w:val="99"/>
    <w:unhideWhenUsed/>
    <w:rsid w:val="00F112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1243"/>
  </w:style>
  <w:style w:type="paragraph" w:styleId="Footer">
    <w:name w:val="footer"/>
    <w:basedOn w:val="Normal"/>
    <w:link w:val="FooterChar"/>
    <w:uiPriority w:val="99"/>
    <w:unhideWhenUsed/>
    <w:rsid w:val="00F112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1243"/>
  </w:style>
  <w:style w:type="paragraph" w:styleId="BalloonText">
    <w:name w:val="Balloon Text"/>
    <w:basedOn w:val="Normal"/>
    <w:link w:val="BalloonTextChar"/>
    <w:uiPriority w:val="99"/>
    <w:semiHidden/>
    <w:unhideWhenUsed/>
    <w:rsid w:val="003572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2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2</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Dipti Chawla</dc:creator>
  <cp:keywords/>
  <dc:description/>
  <cp:lastModifiedBy>Teacher Desk</cp:lastModifiedBy>
  <cp:revision>102</cp:revision>
  <cp:lastPrinted>2025-12-24T04:18:00Z</cp:lastPrinted>
  <dcterms:created xsi:type="dcterms:W3CDTF">2024-04-23T00:15:00Z</dcterms:created>
  <dcterms:modified xsi:type="dcterms:W3CDTF">2025-12-24T09:35:00Z</dcterms:modified>
</cp:coreProperties>
</file>